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09452963"/>
        <w:docPartObj>
          <w:docPartGallery w:val="Cover Pages"/>
          <w:docPartUnique/>
        </w:docPartObj>
      </w:sdtPr>
      <w:sdtContent>
        <w:p w14:paraId="2094B222" w14:textId="1A907558" w:rsidR="00E32C7E" w:rsidRDefault="00E32C7E">
          <w:r>
            <w:rPr>
              <w:noProof/>
            </w:rPr>
            <mc:AlternateContent>
              <mc:Choice Requires="wps">
                <w:drawing>
                  <wp:anchor distT="0" distB="0" distL="114300" distR="114300" simplePos="0" relativeHeight="251661312" behindDoc="0" locked="0" layoutInCell="1" allowOverlap="1" wp14:anchorId="03827AED" wp14:editId="3FB28EE5">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3599940" w14:textId="08DCD542" w:rsidR="00E32C7E" w:rsidRDefault="00E32C7E">
                                    <w:pPr>
                                      <w:pStyle w:val="NoSpacing"/>
                                      <w:spacing w:after="480"/>
                                      <w:rPr>
                                        <w:i/>
                                        <w:color w:val="262626" w:themeColor="text1" w:themeTint="D9"/>
                                        <w:sz w:val="32"/>
                                        <w:szCs w:val="32"/>
                                      </w:rPr>
                                    </w:pPr>
                                    <w:r>
                                      <w:rPr>
                                        <w:i/>
                                        <w:color w:val="262626" w:themeColor="text1" w:themeTint="D9"/>
                                        <w:sz w:val="32"/>
                                        <w:szCs w:val="32"/>
                                      </w:rPr>
                                      <w:t>Le Anh Duc (G0.HN)</w:t>
                                    </w:r>
                                  </w:p>
                                </w:sdtContent>
                              </w:sdt>
                              <w:p w14:paraId="6F58DC94" w14:textId="448C5149" w:rsidR="00E32C7E" w:rsidRDefault="00E32C7E">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International School</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Vietnam National University</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03827AED"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3599940" w14:textId="08DCD542" w:rsidR="00E32C7E" w:rsidRDefault="00E32C7E">
                              <w:pPr>
                                <w:pStyle w:val="NoSpacing"/>
                                <w:spacing w:after="480"/>
                                <w:rPr>
                                  <w:i/>
                                  <w:color w:val="262626" w:themeColor="text1" w:themeTint="D9"/>
                                  <w:sz w:val="32"/>
                                  <w:szCs w:val="32"/>
                                </w:rPr>
                              </w:pPr>
                              <w:r>
                                <w:rPr>
                                  <w:i/>
                                  <w:color w:val="262626" w:themeColor="text1" w:themeTint="D9"/>
                                  <w:sz w:val="32"/>
                                  <w:szCs w:val="32"/>
                                </w:rPr>
                                <w:t>Le Anh Duc (G0.HN)</w:t>
                              </w:r>
                            </w:p>
                          </w:sdtContent>
                        </w:sdt>
                        <w:p w14:paraId="6F58DC94" w14:textId="448C5149" w:rsidR="00E32C7E" w:rsidRDefault="00E32C7E">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International School</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Vietnam National University</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020B4E4" wp14:editId="41C8768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710B773"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427801DE" wp14:editId="10EC7FE9">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56012881" w14:textId="183DFEF5" w:rsidR="00E32C7E" w:rsidRDefault="00E32C7E">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report</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57BC1B8" w14:textId="01BDC808" w:rsidR="00E32C7E" w:rsidRDefault="00E32C7E">
                                    <w:pPr>
                                      <w:pStyle w:val="NoSpacing"/>
                                      <w:rPr>
                                        <w:i/>
                                        <w:color w:val="262626" w:themeColor="text1" w:themeTint="D9"/>
                                        <w:sz w:val="36"/>
                                        <w:szCs w:val="36"/>
                                      </w:rPr>
                                    </w:pPr>
                                    <w:r>
                                      <w:rPr>
                                        <w:color w:val="262626" w:themeColor="text1" w:themeTint="D9"/>
                                        <w:sz w:val="36"/>
                                        <w:szCs w:val="36"/>
                                      </w:rPr>
                                      <w:t>Investigation of some Machine Learning methods for Type II Diabetes Mellitus screening using Raman Spectroscopy</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27801DE"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56012881" w14:textId="183DFEF5" w:rsidR="00E32C7E" w:rsidRDefault="00E32C7E">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report</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57BC1B8" w14:textId="01BDC808" w:rsidR="00E32C7E" w:rsidRDefault="00E32C7E">
                              <w:pPr>
                                <w:pStyle w:val="NoSpacing"/>
                                <w:rPr>
                                  <w:i/>
                                  <w:color w:val="262626" w:themeColor="text1" w:themeTint="D9"/>
                                  <w:sz w:val="36"/>
                                  <w:szCs w:val="36"/>
                                </w:rPr>
                              </w:pPr>
                              <w:r>
                                <w:rPr>
                                  <w:color w:val="262626" w:themeColor="text1" w:themeTint="D9"/>
                                  <w:sz w:val="36"/>
                                  <w:szCs w:val="36"/>
                                </w:rPr>
                                <w:t>Investigation of some Machine Learning methods for Type II Diabetes Mellitus screening using Raman Spectroscopy</w:t>
                              </w:r>
                            </w:p>
                          </w:sdtContent>
                        </w:sdt>
                      </w:txbxContent>
                    </v:textbox>
                    <w10:wrap anchorx="page" anchory="page"/>
                  </v:shape>
                </w:pict>
              </mc:Fallback>
            </mc:AlternateContent>
          </w:r>
        </w:p>
        <w:p w14:paraId="2550AA83" w14:textId="5BF3D473" w:rsidR="00E32C7E" w:rsidRDefault="00E32C7E">
          <w:r>
            <w:br w:type="page"/>
          </w:r>
        </w:p>
      </w:sdtContent>
    </w:sdt>
    <w:sdt>
      <w:sdtPr>
        <w:id w:val="-1849400543"/>
        <w:docPartObj>
          <w:docPartGallery w:val="Table of Contents"/>
          <w:docPartUnique/>
        </w:docPartObj>
      </w:sdtPr>
      <w:sdtEndPr>
        <w:rPr>
          <w:rFonts w:asciiTheme="minorHAnsi" w:eastAsiaTheme="minorHAnsi" w:hAnsiTheme="minorHAnsi" w:cstheme="minorBidi"/>
          <w:noProof/>
          <w:color w:val="auto"/>
          <w:sz w:val="24"/>
          <w:szCs w:val="24"/>
          <w:lang w:val="en-VN"/>
        </w:rPr>
      </w:sdtEndPr>
      <w:sdtContent>
        <w:p w14:paraId="25ED4586" w14:textId="29F220D6" w:rsidR="00E32C7E" w:rsidRDefault="00E32C7E">
          <w:pPr>
            <w:pStyle w:val="TOCHeading"/>
          </w:pPr>
          <w:r>
            <w:t>Table of Contents</w:t>
          </w:r>
        </w:p>
        <w:p w14:paraId="7967F774" w14:textId="129C5482" w:rsidR="003905AA" w:rsidRDefault="00E32C7E">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1886582" w:history="1">
            <w:r w:rsidR="003905AA" w:rsidRPr="00642ADA">
              <w:rPr>
                <w:rStyle w:val="Hyperlink"/>
                <w:noProof/>
                <w:lang w:val="en-US"/>
              </w:rPr>
              <w:t>Introduction</w:t>
            </w:r>
            <w:r w:rsidR="003905AA">
              <w:rPr>
                <w:noProof/>
                <w:webHidden/>
              </w:rPr>
              <w:tab/>
            </w:r>
            <w:r w:rsidR="003905AA">
              <w:rPr>
                <w:noProof/>
                <w:webHidden/>
              </w:rPr>
              <w:fldChar w:fldCharType="begin"/>
            </w:r>
            <w:r w:rsidR="003905AA">
              <w:rPr>
                <w:noProof/>
                <w:webHidden/>
              </w:rPr>
              <w:instrText xml:space="preserve"> PAGEREF _Toc101886582 \h </w:instrText>
            </w:r>
            <w:r w:rsidR="003905AA">
              <w:rPr>
                <w:noProof/>
                <w:webHidden/>
              </w:rPr>
            </w:r>
            <w:r w:rsidR="003905AA">
              <w:rPr>
                <w:noProof/>
                <w:webHidden/>
              </w:rPr>
              <w:fldChar w:fldCharType="separate"/>
            </w:r>
            <w:r w:rsidR="003905AA">
              <w:rPr>
                <w:noProof/>
                <w:webHidden/>
              </w:rPr>
              <w:t>2</w:t>
            </w:r>
            <w:r w:rsidR="003905AA">
              <w:rPr>
                <w:noProof/>
                <w:webHidden/>
              </w:rPr>
              <w:fldChar w:fldCharType="end"/>
            </w:r>
          </w:hyperlink>
        </w:p>
        <w:p w14:paraId="248D1D1F" w14:textId="2E3EADA0" w:rsidR="003905AA" w:rsidRDefault="003905AA">
          <w:pPr>
            <w:pStyle w:val="TOC1"/>
            <w:tabs>
              <w:tab w:val="right" w:leader="dot" w:pos="9350"/>
            </w:tabs>
            <w:rPr>
              <w:rFonts w:eastAsiaTheme="minorEastAsia" w:cstheme="minorBidi"/>
              <w:b w:val="0"/>
              <w:bCs w:val="0"/>
              <w:i w:val="0"/>
              <w:iCs w:val="0"/>
              <w:noProof/>
            </w:rPr>
          </w:pPr>
          <w:hyperlink w:anchor="_Toc101886583" w:history="1">
            <w:r w:rsidRPr="00642ADA">
              <w:rPr>
                <w:rStyle w:val="Hyperlink"/>
                <w:noProof/>
                <w:lang w:val="en-US"/>
              </w:rPr>
              <w:t>Recent study</w:t>
            </w:r>
            <w:r>
              <w:rPr>
                <w:noProof/>
                <w:webHidden/>
              </w:rPr>
              <w:tab/>
            </w:r>
            <w:r>
              <w:rPr>
                <w:noProof/>
                <w:webHidden/>
              </w:rPr>
              <w:fldChar w:fldCharType="begin"/>
            </w:r>
            <w:r>
              <w:rPr>
                <w:noProof/>
                <w:webHidden/>
              </w:rPr>
              <w:instrText xml:space="preserve"> PAGEREF _Toc101886583 \h </w:instrText>
            </w:r>
            <w:r>
              <w:rPr>
                <w:noProof/>
                <w:webHidden/>
              </w:rPr>
            </w:r>
            <w:r>
              <w:rPr>
                <w:noProof/>
                <w:webHidden/>
              </w:rPr>
              <w:fldChar w:fldCharType="separate"/>
            </w:r>
            <w:r>
              <w:rPr>
                <w:noProof/>
                <w:webHidden/>
              </w:rPr>
              <w:t>2</w:t>
            </w:r>
            <w:r>
              <w:rPr>
                <w:noProof/>
                <w:webHidden/>
              </w:rPr>
              <w:fldChar w:fldCharType="end"/>
            </w:r>
          </w:hyperlink>
        </w:p>
        <w:p w14:paraId="54A2EB07" w14:textId="2B9B2912" w:rsidR="003905AA" w:rsidRDefault="003905AA">
          <w:pPr>
            <w:pStyle w:val="TOC2"/>
            <w:tabs>
              <w:tab w:val="right" w:leader="dot" w:pos="9350"/>
            </w:tabs>
            <w:rPr>
              <w:rFonts w:eastAsiaTheme="minorEastAsia" w:cstheme="minorBidi"/>
              <w:b w:val="0"/>
              <w:bCs w:val="0"/>
              <w:noProof/>
              <w:sz w:val="24"/>
              <w:szCs w:val="24"/>
            </w:rPr>
          </w:pPr>
          <w:hyperlink w:anchor="_Toc101886584" w:history="1">
            <w:r w:rsidRPr="00642ADA">
              <w:rPr>
                <w:rStyle w:val="Hyperlink"/>
                <w:noProof/>
                <w:lang w:val="en-US"/>
              </w:rPr>
              <w:t>Use of Raman Spectroscopy</w:t>
            </w:r>
            <w:r>
              <w:rPr>
                <w:noProof/>
                <w:webHidden/>
              </w:rPr>
              <w:tab/>
            </w:r>
            <w:r>
              <w:rPr>
                <w:noProof/>
                <w:webHidden/>
              </w:rPr>
              <w:fldChar w:fldCharType="begin"/>
            </w:r>
            <w:r>
              <w:rPr>
                <w:noProof/>
                <w:webHidden/>
              </w:rPr>
              <w:instrText xml:space="preserve"> PAGEREF _Toc101886584 \h </w:instrText>
            </w:r>
            <w:r>
              <w:rPr>
                <w:noProof/>
                <w:webHidden/>
              </w:rPr>
            </w:r>
            <w:r>
              <w:rPr>
                <w:noProof/>
                <w:webHidden/>
              </w:rPr>
              <w:fldChar w:fldCharType="separate"/>
            </w:r>
            <w:r>
              <w:rPr>
                <w:noProof/>
                <w:webHidden/>
              </w:rPr>
              <w:t>2</w:t>
            </w:r>
            <w:r>
              <w:rPr>
                <w:noProof/>
                <w:webHidden/>
              </w:rPr>
              <w:fldChar w:fldCharType="end"/>
            </w:r>
          </w:hyperlink>
        </w:p>
        <w:p w14:paraId="091F514D" w14:textId="7C661179" w:rsidR="003905AA" w:rsidRDefault="003905AA">
          <w:pPr>
            <w:pStyle w:val="TOC2"/>
            <w:tabs>
              <w:tab w:val="right" w:leader="dot" w:pos="9350"/>
            </w:tabs>
            <w:rPr>
              <w:rFonts w:eastAsiaTheme="minorEastAsia" w:cstheme="minorBidi"/>
              <w:b w:val="0"/>
              <w:bCs w:val="0"/>
              <w:noProof/>
              <w:sz w:val="24"/>
              <w:szCs w:val="24"/>
            </w:rPr>
          </w:pPr>
          <w:hyperlink w:anchor="_Toc101886585" w:history="1">
            <w:r w:rsidRPr="00642ADA">
              <w:rPr>
                <w:rStyle w:val="Hyperlink"/>
                <w:noProof/>
                <w:lang w:val="en-US"/>
              </w:rPr>
              <w:t>Machine Learning as a tool for non-invasive diabetes screening</w:t>
            </w:r>
            <w:r>
              <w:rPr>
                <w:noProof/>
                <w:webHidden/>
              </w:rPr>
              <w:tab/>
            </w:r>
            <w:r>
              <w:rPr>
                <w:noProof/>
                <w:webHidden/>
              </w:rPr>
              <w:fldChar w:fldCharType="begin"/>
            </w:r>
            <w:r>
              <w:rPr>
                <w:noProof/>
                <w:webHidden/>
              </w:rPr>
              <w:instrText xml:space="preserve"> PAGEREF _Toc101886585 \h </w:instrText>
            </w:r>
            <w:r>
              <w:rPr>
                <w:noProof/>
                <w:webHidden/>
              </w:rPr>
            </w:r>
            <w:r>
              <w:rPr>
                <w:noProof/>
                <w:webHidden/>
              </w:rPr>
              <w:fldChar w:fldCharType="separate"/>
            </w:r>
            <w:r>
              <w:rPr>
                <w:noProof/>
                <w:webHidden/>
              </w:rPr>
              <w:t>2</w:t>
            </w:r>
            <w:r>
              <w:rPr>
                <w:noProof/>
                <w:webHidden/>
              </w:rPr>
              <w:fldChar w:fldCharType="end"/>
            </w:r>
          </w:hyperlink>
        </w:p>
        <w:p w14:paraId="117E9DB7" w14:textId="7C95F768" w:rsidR="003905AA" w:rsidRDefault="003905AA">
          <w:pPr>
            <w:pStyle w:val="TOC1"/>
            <w:tabs>
              <w:tab w:val="right" w:leader="dot" w:pos="9350"/>
            </w:tabs>
            <w:rPr>
              <w:rFonts w:eastAsiaTheme="minorEastAsia" w:cstheme="minorBidi"/>
              <w:b w:val="0"/>
              <w:bCs w:val="0"/>
              <w:i w:val="0"/>
              <w:iCs w:val="0"/>
              <w:noProof/>
            </w:rPr>
          </w:pPr>
          <w:hyperlink w:anchor="_Toc101886586" w:history="1">
            <w:r w:rsidRPr="00642ADA">
              <w:rPr>
                <w:rStyle w:val="Hyperlink"/>
                <w:noProof/>
                <w:lang w:val="en-US"/>
              </w:rPr>
              <w:t>Dataset</w:t>
            </w:r>
            <w:r>
              <w:rPr>
                <w:noProof/>
                <w:webHidden/>
              </w:rPr>
              <w:tab/>
            </w:r>
            <w:r>
              <w:rPr>
                <w:noProof/>
                <w:webHidden/>
              </w:rPr>
              <w:fldChar w:fldCharType="begin"/>
            </w:r>
            <w:r>
              <w:rPr>
                <w:noProof/>
                <w:webHidden/>
              </w:rPr>
              <w:instrText xml:space="preserve"> PAGEREF _Toc101886586 \h </w:instrText>
            </w:r>
            <w:r>
              <w:rPr>
                <w:noProof/>
                <w:webHidden/>
              </w:rPr>
            </w:r>
            <w:r>
              <w:rPr>
                <w:noProof/>
                <w:webHidden/>
              </w:rPr>
              <w:fldChar w:fldCharType="separate"/>
            </w:r>
            <w:r>
              <w:rPr>
                <w:noProof/>
                <w:webHidden/>
              </w:rPr>
              <w:t>2</w:t>
            </w:r>
            <w:r>
              <w:rPr>
                <w:noProof/>
                <w:webHidden/>
              </w:rPr>
              <w:fldChar w:fldCharType="end"/>
            </w:r>
          </w:hyperlink>
        </w:p>
        <w:p w14:paraId="4175256F" w14:textId="26EEC679" w:rsidR="003905AA" w:rsidRDefault="003905AA">
          <w:pPr>
            <w:pStyle w:val="TOC1"/>
            <w:tabs>
              <w:tab w:val="right" w:leader="dot" w:pos="9350"/>
            </w:tabs>
            <w:rPr>
              <w:rFonts w:eastAsiaTheme="minorEastAsia" w:cstheme="minorBidi"/>
              <w:b w:val="0"/>
              <w:bCs w:val="0"/>
              <w:i w:val="0"/>
              <w:iCs w:val="0"/>
              <w:noProof/>
            </w:rPr>
          </w:pPr>
          <w:hyperlink w:anchor="_Toc101886587" w:history="1">
            <w:r w:rsidRPr="00642ADA">
              <w:rPr>
                <w:rStyle w:val="Hyperlink"/>
                <w:noProof/>
                <w:lang w:val="en-US"/>
              </w:rPr>
              <w:t>Data Preprocessing</w:t>
            </w:r>
            <w:r>
              <w:rPr>
                <w:noProof/>
                <w:webHidden/>
              </w:rPr>
              <w:tab/>
            </w:r>
            <w:r>
              <w:rPr>
                <w:noProof/>
                <w:webHidden/>
              </w:rPr>
              <w:fldChar w:fldCharType="begin"/>
            </w:r>
            <w:r>
              <w:rPr>
                <w:noProof/>
                <w:webHidden/>
              </w:rPr>
              <w:instrText xml:space="preserve"> PAGEREF _Toc101886587 \h </w:instrText>
            </w:r>
            <w:r>
              <w:rPr>
                <w:noProof/>
                <w:webHidden/>
              </w:rPr>
            </w:r>
            <w:r>
              <w:rPr>
                <w:noProof/>
                <w:webHidden/>
              </w:rPr>
              <w:fldChar w:fldCharType="separate"/>
            </w:r>
            <w:r>
              <w:rPr>
                <w:noProof/>
                <w:webHidden/>
              </w:rPr>
              <w:t>5</w:t>
            </w:r>
            <w:r>
              <w:rPr>
                <w:noProof/>
                <w:webHidden/>
              </w:rPr>
              <w:fldChar w:fldCharType="end"/>
            </w:r>
          </w:hyperlink>
        </w:p>
        <w:p w14:paraId="4629F6C1" w14:textId="2B0F71F2" w:rsidR="003905AA" w:rsidRDefault="003905AA">
          <w:pPr>
            <w:pStyle w:val="TOC1"/>
            <w:tabs>
              <w:tab w:val="right" w:leader="dot" w:pos="9350"/>
            </w:tabs>
            <w:rPr>
              <w:rFonts w:eastAsiaTheme="minorEastAsia" w:cstheme="minorBidi"/>
              <w:b w:val="0"/>
              <w:bCs w:val="0"/>
              <w:i w:val="0"/>
              <w:iCs w:val="0"/>
              <w:noProof/>
            </w:rPr>
          </w:pPr>
          <w:hyperlink w:anchor="_Toc101886588" w:history="1">
            <w:r w:rsidRPr="00642ADA">
              <w:rPr>
                <w:rStyle w:val="Hyperlink"/>
                <w:noProof/>
                <w:lang w:val="en-US"/>
              </w:rPr>
              <w:t>Dimensionality Reduction</w:t>
            </w:r>
            <w:r>
              <w:rPr>
                <w:noProof/>
                <w:webHidden/>
              </w:rPr>
              <w:tab/>
            </w:r>
            <w:r>
              <w:rPr>
                <w:noProof/>
                <w:webHidden/>
              </w:rPr>
              <w:fldChar w:fldCharType="begin"/>
            </w:r>
            <w:r>
              <w:rPr>
                <w:noProof/>
                <w:webHidden/>
              </w:rPr>
              <w:instrText xml:space="preserve"> PAGEREF _Toc101886588 \h </w:instrText>
            </w:r>
            <w:r>
              <w:rPr>
                <w:noProof/>
                <w:webHidden/>
              </w:rPr>
            </w:r>
            <w:r>
              <w:rPr>
                <w:noProof/>
                <w:webHidden/>
              </w:rPr>
              <w:fldChar w:fldCharType="separate"/>
            </w:r>
            <w:r>
              <w:rPr>
                <w:noProof/>
                <w:webHidden/>
              </w:rPr>
              <w:t>14</w:t>
            </w:r>
            <w:r>
              <w:rPr>
                <w:noProof/>
                <w:webHidden/>
              </w:rPr>
              <w:fldChar w:fldCharType="end"/>
            </w:r>
          </w:hyperlink>
        </w:p>
        <w:p w14:paraId="52EC2560" w14:textId="1BF271DA" w:rsidR="003905AA" w:rsidRDefault="003905AA">
          <w:pPr>
            <w:pStyle w:val="TOC1"/>
            <w:tabs>
              <w:tab w:val="right" w:leader="dot" w:pos="9350"/>
            </w:tabs>
            <w:rPr>
              <w:rFonts w:eastAsiaTheme="minorEastAsia" w:cstheme="minorBidi"/>
              <w:b w:val="0"/>
              <w:bCs w:val="0"/>
              <w:i w:val="0"/>
              <w:iCs w:val="0"/>
              <w:noProof/>
            </w:rPr>
          </w:pPr>
          <w:hyperlink w:anchor="_Toc101886589" w:history="1">
            <w:r w:rsidRPr="00642ADA">
              <w:rPr>
                <w:rStyle w:val="Hyperlink"/>
                <w:noProof/>
                <w:lang w:val="en-US"/>
              </w:rPr>
              <w:t>Support Vector Machine</w:t>
            </w:r>
            <w:r>
              <w:rPr>
                <w:noProof/>
                <w:webHidden/>
              </w:rPr>
              <w:tab/>
            </w:r>
            <w:r>
              <w:rPr>
                <w:noProof/>
                <w:webHidden/>
              </w:rPr>
              <w:fldChar w:fldCharType="begin"/>
            </w:r>
            <w:r>
              <w:rPr>
                <w:noProof/>
                <w:webHidden/>
              </w:rPr>
              <w:instrText xml:space="preserve"> PAGEREF _Toc101886589 \h </w:instrText>
            </w:r>
            <w:r>
              <w:rPr>
                <w:noProof/>
                <w:webHidden/>
              </w:rPr>
            </w:r>
            <w:r>
              <w:rPr>
                <w:noProof/>
                <w:webHidden/>
              </w:rPr>
              <w:fldChar w:fldCharType="separate"/>
            </w:r>
            <w:r>
              <w:rPr>
                <w:noProof/>
                <w:webHidden/>
              </w:rPr>
              <w:t>15</w:t>
            </w:r>
            <w:r>
              <w:rPr>
                <w:noProof/>
                <w:webHidden/>
              </w:rPr>
              <w:fldChar w:fldCharType="end"/>
            </w:r>
          </w:hyperlink>
        </w:p>
        <w:p w14:paraId="1A90DE41" w14:textId="4862B6DB" w:rsidR="00E32C7E" w:rsidRDefault="00E32C7E">
          <w:r>
            <w:rPr>
              <w:b/>
              <w:bCs/>
              <w:noProof/>
            </w:rPr>
            <w:fldChar w:fldCharType="end"/>
          </w:r>
        </w:p>
      </w:sdtContent>
    </w:sdt>
    <w:p w14:paraId="1CEBBC34" w14:textId="5043BBDC" w:rsidR="00E32C7E" w:rsidRDefault="00E32C7E"/>
    <w:p w14:paraId="518ABD77" w14:textId="52936734" w:rsidR="00E32C7E" w:rsidRDefault="00E32C7E">
      <w:r>
        <w:br w:type="page"/>
      </w:r>
    </w:p>
    <w:p w14:paraId="7BEB2215" w14:textId="45D5FFCB" w:rsidR="00E32C7E" w:rsidRDefault="00E32C7E" w:rsidP="00E32C7E">
      <w:pPr>
        <w:pStyle w:val="Heading1"/>
        <w:rPr>
          <w:lang w:val="en-US"/>
        </w:rPr>
      </w:pPr>
      <w:bookmarkStart w:id="0" w:name="_Toc101886582"/>
      <w:r>
        <w:rPr>
          <w:lang w:val="en-US"/>
        </w:rPr>
        <w:lastRenderedPageBreak/>
        <w:t>Introduction</w:t>
      </w:r>
      <w:bookmarkEnd w:id="0"/>
    </w:p>
    <w:p w14:paraId="3DC2F613" w14:textId="7B66FCE2" w:rsidR="00963F6D" w:rsidRDefault="00963F6D" w:rsidP="00963F6D">
      <w:pPr>
        <w:rPr>
          <w:lang w:val="en-US"/>
        </w:rPr>
      </w:pPr>
    </w:p>
    <w:p w14:paraId="01F35ABF" w14:textId="48B24BEC" w:rsidR="00963F6D" w:rsidRPr="00963F6D" w:rsidRDefault="00963F6D" w:rsidP="00963F6D">
      <w:r w:rsidRPr="00963F6D">
        <w:t>Type 2 diabetes makes up about 90% of cases of diabe</w:t>
      </w:r>
      <w:r w:rsidRPr="00963F6D">
        <w:t>t</w:t>
      </w:r>
      <w:r w:rsidRPr="00963F6D">
        <w:t>es, with the other 10% due primarily to type 1 diabetes and gestational dia</w:t>
      </w:r>
      <w:r w:rsidRPr="00963F6D">
        <w:t>b</w:t>
      </w:r>
      <w:r w:rsidRPr="00963F6D">
        <w:t>etes.</w:t>
      </w:r>
      <w:hyperlink r:id="rId7" w:anchor="cite_note-WHO2015-1" w:history="1">
        <w:r w:rsidRPr="00963F6D">
          <w:rPr>
            <w:rStyle w:val="Hyperlink"/>
            <w:vertAlign w:val="superscript"/>
          </w:rPr>
          <w:t>[1]</w:t>
        </w:r>
      </w:hyperlink>
      <w:r w:rsidRPr="00963F6D">
        <w:t> In type 1 diabetes there is a lower total level of insulin to control blood glucose, due to an autoimmune induced loss of insulin-producing beta cells in the pancreas.</w:t>
      </w:r>
      <w:hyperlink r:id="rId8" w:anchor="cite_note-12" w:history="1">
        <w:r w:rsidRPr="00963F6D">
          <w:rPr>
            <w:rStyle w:val="Hyperlink"/>
            <w:vertAlign w:val="superscript"/>
          </w:rPr>
          <w:t>[12]</w:t>
        </w:r>
      </w:hyperlink>
      <w:hyperlink r:id="rId9" w:anchor="cite_note-Green2011-13" w:history="1">
        <w:r w:rsidRPr="00963F6D">
          <w:rPr>
            <w:rStyle w:val="Hyperlink"/>
            <w:vertAlign w:val="superscript"/>
          </w:rPr>
          <w:t>[13]</w:t>
        </w:r>
      </w:hyperlink>
      <w:r w:rsidRPr="00963F6D">
        <w:t> Diagnosis of diabetes is by blood tests such as fasting plasma glucose, oral glucose tolerance test, or glycated hemoglobin (A1C).</w:t>
      </w:r>
      <w:hyperlink r:id="rId10" w:anchor="cite_note-NIH2014Diag-3" w:history="1">
        <w:r w:rsidRPr="00963F6D">
          <w:rPr>
            <w:rStyle w:val="Hyperlink"/>
            <w:vertAlign w:val="superscript"/>
          </w:rPr>
          <w:t>[3]</w:t>
        </w:r>
      </w:hyperlink>
    </w:p>
    <w:p w14:paraId="39005CF8" w14:textId="77777777" w:rsidR="00963F6D" w:rsidRPr="00963F6D" w:rsidRDefault="00963F6D" w:rsidP="00963F6D">
      <w:pPr>
        <w:rPr>
          <w:lang w:val="en-US"/>
        </w:rPr>
      </w:pPr>
    </w:p>
    <w:p w14:paraId="13C197A8" w14:textId="57434BBB" w:rsidR="00E32C7E" w:rsidRDefault="00E32C7E" w:rsidP="00E32C7E">
      <w:pPr>
        <w:pStyle w:val="Heading1"/>
        <w:rPr>
          <w:lang w:val="en-US"/>
        </w:rPr>
      </w:pPr>
      <w:bookmarkStart w:id="1" w:name="_Toc101886583"/>
      <w:r>
        <w:rPr>
          <w:lang w:val="en-US"/>
        </w:rPr>
        <w:t>Recent study</w:t>
      </w:r>
      <w:bookmarkEnd w:id="1"/>
    </w:p>
    <w:p w14:paraId="4BBD3B05" w14:textId="7B176FE7" w:rsidR="00E32C7E" w:rsidRDefault="00E32C7E" w:rsidP="00E32C7E">
      <w:pPr>
        <w:rPr>
          <w:lang w:val="en-US"/>
        </w:rPr>
      </w:pPr>
    </w:p>
    <w:p w14:paraId="659FDFC0" w14:textId="17D2F6C5" w:rsidR="00C352A8" w:rsidRDefault="00C352A8" w:rsidP="00C352A8">
      <w:pPr>
        <w:pStyle w:val="Heading2"/>
        <w:rPr>
          <w:lang w:val="en-US"/>
        </w:rPr>
      </w:pPr>
      <w:bookmarkStart w:id="2" w:name="_Toc101886584"/>
      <w:r>
        <w:rPr>
          <w:lang w:val="en-US"/>
        </w:rPr>
        <w:t>Use of Raman Spectroscopy</w:t>
      </w:r>
      <w:bookmarkEnd w:id="2"/>
    </w:p>
    <w:p w14:paraId="4D2CE295" w14:textId="5085B217" w:rsidR="00C352A8" w:rsidRDefault="00C352A8" w:rsidP="00E32C7E">
      <w:pPr>
        <w:rPr>
          <w:lang w:val="en-US"/>
        </w:rPr>
      </w:pPr>
      <w:r>
        <w:rPr>
          <w:lang w:val="en-US"/>
        </w:rPr>
        <w:t xml:space="preserve">There are numerous study about the use of Raman spectroscopy in various area such as plastic classification, fruit classification, wine classification, etc. </w:t>
      </w:r>
    </w:p>
    <w:p w14:paraId="340DFF56" w14:textId="18095E10" w:rsidR="00560A6E" w:rsidRDefault="00560A6E" w:rsidP="00E32C7E">
      <w:pPr>
        <w:rPr>
          <w:lang w:val="en-US"/>
        </w:rPr>
      </w:pPr>
    </w:p>
    <w:p w14:paraId="3A6A3ACB" w14:textId="326E2312" w:rsidR="00560A6E" w:rsidRDefault="00560A6E" w:rsidP="00560A6E">
      <w:pPr>
        <w:pStyle w:val="Heading2"/>
        <w:rPr>
          <w:lang w:val="en-US"/>
        </w:rPr>
      </w:pPr>
      <w:bookmarkStart w:id="3" w:name="_Toc101886585"/>
      <w:r>
        <w:rPr>
          <w:lang w:val="en-US"/>
        </w:rPr>
        <w:t>Machine Learning as a tool for non-invasive diabetes screening</w:t>
      </w:r>
      <w:bookmarkEnd w:id="3"/>
    </w:p>
    <w:p w14:paraId="4406874A" w14:textId="77777777" w:rsidR="00963F6D" w:rsidRDefault="00963F6D" w:rsidP="00E32C7E">
      <w:pPr>
        <w:rPr>
          <w:lang w:val="en-US"/>
        </w:rPr>
      </w:pPr>
    </w:p>
    <w:p w14:paraId="2675D51E" w14:textId="683B59C7" w:rsidR="00E32C7E" w:rsidRDefault="00963F6D" w:rsidP="00963F6D">
      <w:pPr>
        <w:pStyle w:val="Heading1"/>
        <w:rPr>
          <w:lang w:val="en-US"/>
        </w:rPr>
      </w:pPr>
      <w:bookmarkStart w:id="4" w:name="_Toc101886586"/>
      <w:r>
        <w:rPr>
          <w:lang w:val="en-US"/>
        </w:rPr>
        <w:t>Dataset</w:t>
      </w:r>
      <w:bookmarkEnd w:id="4"/>
    </w:p>
    <w:p w14:paraId="47F01D88" w14:textId="35613983" w:rsidR="00963F6D" w:rsidRDefault="00963F6D" w:rsidP="00963F6D">
      <w:pPr>
        <w:rPr>
          <w:lang w:val="en-US"/>
        </w:rPr>
      </w:pPr>
    </w:p>
    <w:p w14:paraId="6DE82423" w14:textId="0DE8B38E" w:rsidR="00B1557F" w:rsidRDefault="00B1557F" w:rsidP="00963F6D">
      <w:pPr>
        <w:rPr>
          <w:lang w:val="en-US"/>
        </w:rPr>
      </w:pPr>
      <w:r>
        <w:rPr>
          <w:lang w:val="en-US"/>
        </w:rPr>
        <w:t xml:space="preserve">The data set is given on Kaggle by the author Edgar Guevana, for the pupose of improving their former result. There are total of 20 subjects corresponding to 20 observation of Raman </w:t>
      </w:r>
      <w:r w:rsidR="00255B51">
        <w:rPr>
          <w:lang w:val="en-US"/>
        </w:rPr>
        <w:t>at range 0</w:t>
      </w:r>
      <w:r w:rsidR="00F028B5">
        <w:rPr>
          <w:lang w:val="en-US"/>
        </w:rPr>
        <w:t xml:space="preserve"> to </w:t>
      </w:r>
      <w:r w:rsidR="00255B51">
        <w:rPr>
          <w:lang w:val="en-US"/>
        </w:rPr>
        <w:t>3159 cm-1. Each subject consists of 4 distinct measurement at their ear lobe, inner arm, thumbnail and cubital vein.</w:t>
      </w:r>
    </w:p>
    <w:p w14:paraId="333D134C" w14:textId="491A13BD" w:rsidR="007722D9" w:rsidRDefault="007722D9" w:rsidP="00963F6D">
      <w:pPr>
        <w:rPr>
          <w:lang w:val="en-US"/>
        </w:rPr>
      </w:pPr>
    </w:p>
    <w:p w14:paraId="08741E4B" w14:textId="4E223F8A" w:rsidR="007722D9" w:rsidRDefault="007722D9" w:rsidP="00963F6D">
      <w:pPr>
        <w:rPr>
          <w:lang w:val="en-US"/>
        </w:rPr>
      </w:pPr>
      <w:r>
        <w:rPr>
          <w:lang w:val="en-US"/>
        </w:rPr>
        <w:t>Below is the given dataset in spreadsheet form:</w:t>
      </w:r>
    </w:p>
    <w:p w14:paraId="12EC7DC8" w14:textId="15A223AC" w:rsidR="007722D9" w:rsidRDefault="007722D9" w:rsidP="00963F6D">
      <w:pPr>
        <w:rPr>
          <w:lang w:val="en-US"/>
        </w:rPr>
      </w:pPr>
    </w:p>
    <w:p w14:paraId="083F31F0" w14:textId="4E3B24E7" w:rsidR="007722D9" w:rsidRDefault="007722D9" w:rsidP="007722D9">
      <w:pPr>
        <w:pStyle w:val="ListParagraph"/>
        <w:numPr>
          <w:ilvl w:val="0"/>
          <w:numId w:val="1"/>
        </w:numPr>
        <w:rPr>
          <w:lang w:val="en-US"/>
        </w:rPr>
      </w:pPr>
      <w:r>
        <w:rPr>
          <w:lang w:val="en-US"/>
        </w:rPr>
        <w:t>Ear lobe:</w:t>
      </w:r>
    </w:p>
    <w:p w14:paraId="4E03A289" w14:textId="26FA6557" w:rsidR="007722D9" w:rsidRPr="007722D9" w:rsidRDefault="003E7307" w:rsidP="007722D9">
      <w:pPr>
        <w:rPr>
          <w:lang w:val="en-US"/>
        </w:rPr>
      </w:pPr>
      <w:r>
        <w:rPr>
          <w:noProof/>
          <w:lang w:val="en-US"/>
        </w:rPr>
        <w:drawing>
          <wp:inline distT="0" distB="0" distL="0" distR="0" wp14:anchorId="6F0E81A3" wp14:editId="0EC89E0B">
            <wp:extent cx="5943600" cy="2740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33C19BD7" w14:textId="67405442" w:rsidR="003E7307" w:rsidRPr="003E7307" w:rsidRDefault="007722D9" w:rsidP="003E7307">
      <w:pPr>
        <w:pStyle w:val="ListParagraph"/>
        <w:numPr>
          <w:ilvl w:val="0"/>
          <w:numId w:val="1"/>
        </w:numPr>
        <w:rPr>
          <w:lang w:val="en-US"/>
        </w:rPr>
      </w:pPr>
      <w:r>
        <w:rPr>
          <w:lang w:val="en-US"/>
        </w:rPr>
        <w:lastRenderedPageBreak/>
        <w:t>Inner Arm:</w:t>
      </w:r>
    </w:p>
    <w:p w14:paraId="2D5E97FB" w14:textId="44F47ED0" w:rsidR="003E7307" w:rsidRPr="003E7307" w:rsidRDefault="003E7307" w:rsidP="003E7307">
      <w:pPr>
        <w:rPr>
          <w:lang w:val="en-US"/>
        </w:rPr>
      </w:pPr>
      <w:r>
        <w:rPr>
          <w:noProof/>
          <w:lang w:val="en-US"/>
        </w:rPr>
        <w:drawing>
          <wp:inline distT="0" distB="0" distL="0" distR="0" wp14:anchorId="72B1C33B" wp14:editId="307C8576">
            <wp:extent cx="5943600" cy="2717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40313A42" w14:textId="29ED5108" w:rsidR="007722D9" w:rsidRDefault="007722D9" w:rsidP="007722D9">
      <w:pPr>
        <w:pStyle w:val="ListParagraph"/>
        <w:numPr>
          <w:ilvl w:val="0"/>
          <w:numId w:val="1"/>
        </w:numPr>
        <w:rPr>
          <w:lang w:val="en-US"/>
        </w:rPr>
      </w:pPr>
      <w:r>
        <w:rPr>
          <w:lang w:val="en-US"/>
        </w:rPr>
        <w:t>Thumb Nail:</w:t>
      </w:r>
    </w:p>
    <w:p w14:paraId="104A5D5A" w14:textId="7210B1A1" w:rsidR="003E7307" w:rsidRDefault="003E7307" w:rsidP="003E7307">
      <w:pPr>
        <w:rPr>
          <w:lang w:val="en-US"/>
        </w:rPr>
      </w:pPr>
      <w:r>
        <w:rPr>
          <w:noProof/>
          <w:lang w:val="en-US"/>
        </w:rPr>
        <w:drawing>
          <wp:inline distT="0" distB="0" distL="0" distR="0" wp14:anchorId="09950C25" wp14:editId="2CA0B0D8">
            <wp:extent cx="5943600" cy="3118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18485"/>
                    </a:xfrm>
                    <a:prstGeom prst="rect">
                      <a:avLst/>
                    </a:prstGeom>
                  </pic:spPr>
                </pic:pic>
              </a:graphicData>
            </a:graphic>
          </wp:inline>
        </w:drawing>
      </w:r>
    </w:p>
    <w:p w14:paraId="057B5C63" w14:textId="6893EED8" w:rsidR="003E7307" w:rsidRDefault="003E7307" w:rsidP="003E7307">
      <w:pPr>
        <w:rPr>
          <w:lang w:val="en-US"/>
        </w:rPr>
      </w:pPr>
    </w:p>
    <w:p w14:paraId="0E3ECD1B" w14:textId="1A4F4939" w:rsidR="003E7307" w:rsidRDefault="003E7307" w:rsidP="003E7307">
      <w:pPr>
        <w:rPr>
          <w:lang w:val="en-US"/>
        </w:rPr>
      </w:pPr>
    </w:p>
    <w:p w14:paraId="6EB8BCF6" w14:textId="40361E7B" w:rsidR="003E7307" w:rsidRDefault="003E7307" w:rsidP="003E7307">
      <w:pPr>
        <w:rPr>
          <w:lang w:val="en-US"/>
        </w:rPr>
      </w:pPr>
    </w:p>
    <w:p w14:paraId="773C2AEC" w14:textId="5A47A28F" w:rsidR="003E7307" w:rsidRDefault="003E7307" w:rsidP="003E7307">
      <w:pPr>
        <w:rPr>
          <w:lang w:val="en-US"/>
        </w:rPr>
      </w:pPr>
    </w:p>
    <w:p w14:paraId="0934277D" w14:textId="30DB8A3A" w:rsidR="003E7307" w:rsidRDefault="003E7307" w:rsidP="003E7307">
      <w:pPr>
        <w:rPr>
          <w:lang w:val="en-US"/>
        </w:rPr>
      </w:pPr>
    </w:p>
    <w:p w14:paraId="7152A62A" w14:textId="0ABD83F6" w:rsidR="003E7307" w:rsidRDefault="003E7307" w:rsidP="003E7307">
      <w:pPr>
        <w:rPr>
          <w:lang w:val="en-US"/>
        </w:rPr>
      </w:pPr>
    </w:p>
    <w:p w14:paraId="237C1AA8" w14:textId="6B1771E6" w:rsidR="003E7307" w:rsidRDefault="003E7307" w:rsidP="003E7307">
      <w:pPr>
        <w:rPr>
          <w:lang w:val="en-US"/>
        </w:rPr>
      </w:pPr>
    </w:p>
    <w:p w14:paraId="7D7980B5" w14:textId="394B9F35" w:rsidR="003E7307" w:rsidRDefault="003E7307" w:rsidP="003E7307">
      <w:pPr>
        <w:rPr>
          <w:lang w:val="en-US"/>
        </w:rPr>
      </w:pPr>
    </w:p>
    <w:p w14:paraId="25278D0C" w14:textId="795AC233" w:rsidR="003E7307" w:rsidRDefault="003E7307" w:rsidP="003E7307">
      <w:pPr>
        <w:rPr>
          <w:lang w:val="en-US"/>
        </w:rPr>
      </w:pPr>
    </w:p>
    <w:p w14:paraId="29D90B40" w14:textId="77777777" w:rsidR="003E7307" w:rsidRPr="003E7307" w:rsidRDefault="003E7307" w:rsidP="003E7307">
      <w:pPr>
        <w:rPr>
          <w:lang w:val="en-US"/>
        </w:rPr>
      </w:pPr>
    </w:p>
    <w:p w14:paraId="46D5AA2C" w14:textId="1DD636B3" w:rsidR="007722D9" w:rsidRPr="003E7307" w:rsidRDefault="007722D9" w:rsidP="003E7307">
      <w:pPr>
        <w:pStyle w:val="ListParagraph"/>
        <w:numPr>
          <w:ilvl w:val="0"/>
          <w:numId w:val="1"/>
        </w:numPr>
        <w:rPr>
          <w:lang w:val="en-US"/>
        </w:rPr>
      </w:pPr>
      <w:r w:rsidRPr="003E7307">
        <w:rPr>
          <w:lang w:val="en-US"/>
        </w:rPr>
        <w:lastRenderedPageBreak/>
        <w:t>Cubital Vein:</w:t>
      </w:r>
    </w:p>
    <w:p w14:paraId="0A8AF644" w14:textId="06915F4F" w:rsidR="00255B51" w:rsidRDefault="003E7307" w:rsidP="00963F6D">
      <w:pPr>
        <w:rPr>
          <w:lang w:val="en-US"/>
        </w:rPr>
      </w:pPr>
      <w:r>
        <w:rPr>
          <w:noProof/>
          <w:lang w:val="en-US"/>
        </w:rPr>
        <w:drawing>
          <wp:inline distT="0" distB="0" distL="0" distR="0" wp14:anchorId="79D8457C" wp14:editId="3EA96ED3">
            <wp:extent cx="5943600" cy="2687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12021100" w14:textId="7452E26C" w:rsidR="003E7307" w:rsidRDefault="003E7307" w:rsidP="00963F6D">
      <w:pPr>
        <w:rPr>
          <w:lang w:val="en-US"/>
        </w:rPr>
      </w:pPr>
    </w:p>
    <w:p w14:paraId="2AC536A2" w14:textId="5AD9BE38" w:rsidR="003E7307" w:rsidRDefault="003E7307" w:rsidP="003E7307">
      <w:pPr>
        <w:pStyle w:val="ListParagraph"/>
        <w:numPr>
          <w:ilvl w:val="0"/>
          <w:numId w:val="1"/>
        </w:numPr>
        <w:rPr>
          <w:lang w:val="en-US"/>
        </w:rPr>
      </w:pPr>
      <w:r>
        <w:rPr>
          <w:lang w:val="en-US"/>
        </w:rPr>
        <w:t>AGEs:</w:t>
      </w:r>
    </w:p>
    <w:p w14:paraId="6E63429B" w14:textId="4ED17FB0" w:rsidR="003E7307" w:rsidRDefault="003E7307" w:rsidP="003E7307">
      <w:pPr>
        <w:rPr>
          <w:lang w:val="en-US"/>
        </w:rPr>
      </w:pPr>
      <w:r>
        <w:rPr>
          <w:noProof/>
          <w:lang w:val="en-US"/>
        </w:rPr>
        <w:drawing>
          <wp:inline distT="0" distB="0" distL="0" distR="0" wp14:anchorId="0C778E9A" wp14:editId="3BEB5966">
            <wp:extent cx="5943600" cy="1235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14:paraId="561C506A" w14:textId="1745C54E" w:rsidR="003E7307" w:rsidRDefault="003E7307" w:rsidP="003E7307">
      <w:pPr>
        <w:rPr>
          <w:lang w:val="en-US"/>
        </w:rPr>
      </w:pPr>
    </w:p>
    <w:p w14:paraId="6AAF1029" w14:textId="590BD207" w:rsidR="003E7307" w:rsidRDefault="003E7307" w:rsidP="003E7307">
      <w:pPr>
        <w:rPr>
          <w:lang w:val="en-US"/>
        </w:rPr>
      </w:pPr>
    </w:p>
    <w:p w14:paraId="35854E48" w14:textId="2E6C91A3" w:rsidR="003E7307" w:rsidRDefault="007C7829" w:rsidP="003E7307">
      <w:pPr>
        <w:rPr>
          <w:lang w:val="en-US"/>
        </w:rPr>
      </w:pPr>
      <w:r>
        <w:rPr>
          <w:lang w:val="en-US"/>
        </w:rPr>
        <w:t>For the dataset from 1 to 4, these are the features:</w:t>
      </w:r>
    </w:p>
    <w:p w14:paraId="161BF5A1" w14:textId="7CB37AF1" w:rsidR="007C7829" w:rsidRDefault="007C7829" w:rsidP="007C7829">
      <w:pPr>
        <w:pStyle w:val="ListParagraph"/>
        <w:numPr>
          <w:ilvl w:val="0"/>
          <w:numId w:val="2"/>
        </w:numPr>
        <w:rPr>
          <w:lang w:val="en-US"/>
        </w:rPr>
      </w:pPr>
      <w:r>
        <w:rPr>
          <w:lang w:val="en-US"/>
        </w:rPr>
        <w:t>patientID</w:t>
      </w:r>
    </w:p>
    <w:p w14:paraId="0C805887" w14:textId="48D817C7" w:rsidR="007C7829" w:rsidRDefault="007C7829" w:rsidP="007C7829">
      <w:pPr>
        <w:pStyle w:val="ListParagraph"/>
        <w:numPr>
          <w:ilvl w:val="0"/>
          <w:numId w:val="2"/>
        </w:numPr>
        <w:rPr>
          <w:lang w:val="en-US"/>
        </w:rPr>
      </w:pPr>
      <w:r>
        <w:rPr>
          <w:lang w:val="en-US"/>
        </w:rPr>
        <w:t>has_DM2</w:t>
      </w:r>
    </w:p>
    <w:p w14:paraId="607C6600" w14:textId="412F5781" w:rsidR="007C7829" w:rsidRDefault="007C7829" w:rsidP="007C7829">
      <w:pPr>
        <w:pStyle w:val="ListParagraph"/>
        <w:numPr>
          <w:ilvl w:val="0"/>
          <w:numId w:val="2"/>
        </w:numPr>
        <w:rPr>
          <w:lang w:val="en-US"/>
        </w:rPr>
      </w:pPr>
      <w:r>
        <w:rPr>
          <w:lang w:val="en-US"/>
        </w:rPr>
        <w:t>raman signal : 3160 columns</w:t>
      </w:r>
      <w:r>
        <w:rPr>
          <w:lang w:val="en-US"/>
        </w:rPr>
        <w:br/>
      </w:r>
    </w:p>
    <w:p w14:paraId="503CC5A8" w14:textId="34893A71" w:rsidR="007C7829" w:rsidRPr="007C7829" w:rsidRDefault="007C7829" w:rsidP="007C7829">
      <w:pPr>
        <w:ind w:left="360"/>
        <w:rPr>
          <w:lang w:val="en-US"/>
        </w:rPr>
      </w:pPr>
      <w:r>
        <w:rPr>
          <w:lang w:val="en-US"/>
        </w:rPr>
        <w:t xml:space="preserve">The feature patientID is not needed for data processing therefore it will be removed. Has_DM2 is the target column that has value 0 and 1 corresponding to Control and DM2 class. Hence, the method will be used for machine learning task is </w:t>
      </w:r>
      <w:r w:rsidRPr="00FC10D9">
        <w:rPr>
          <w:b/>
          <w:bCs/>
          <w:lang w:val="en-US"/>
        </w:rPr>
        <w:t>Supervised learning</w:t>
      </w:r>
      <w:r>
        <w:rPr>
          <w:lang w:val="en-US"/>
        </w:rPr>
        <w:t xml:space="preserve">, </w:t>
      </w:r>
      <w:r w:rsidR="00FC10D9">
        <w:rPr>
          <w:lang w:val="en-US"/>
        </w:rPr>
        <w:t xml:space="preserve">the problem can be described as </w:t>
      </w:r>
      <w:r w:rsidR="00FC10D9" w:rsidRPr="00FC10D9">
        <w:rPr>
          <w:b/>
          <w:bCs/>
          <w:lang w:val="en-US"/>
        </w:rPr>
        <w:t>Binary Classification.</w:t>
      </w:r>
    </w:p>
    <w:p w14:paraId="5E31CA08" w14:textId="77777777" w:rsidR="00255B51" w:rsidRDefault="00255B51" w:rsidP="00255B51">
      <w:pPr>
        <w:keepNext/>
      </w:pPr>
      <w:r>
        <w:rPr>
          <w:noProof/>
          <w:lang w:val="en-US"/>
        </w:rPr>
        <w:lastRenderedPageBreak/>
        <w:drawing>
          <wp:inline distT="0" distB="0" distL="0" distR="0" wp14:anchorId="055EDD30" wp14:editId="20B56ECC">
            <wp:extent cx="5943600" cy="5722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722620"/>
                    </a:xfrm>
                    <a:prstGeom prst="rect">
                      <a:avLst/>
                    </a:prstGeom>
                  </pic:spPr>
                </pic:pic>
              </a:graphicData>
            </a:graphic>
          </wp:inline>
        </w:drawing>
      </w:r>
    </w:p>
    <w:p w14:paraId="430C5854" w14:textId="127F20FC" w:rsidR="00255B51" w:rsidRDefault="00255B51" w:rsidP="00255B51">
      <w:pPr>
        <w:pStyle w:val="Caption"/>
        <w:rPr>
          <w:lang w:val="en-US"/>
        </w:rPr>
      </w:pPr>
      <w:r>
        <w:t xml:space="preserve">Figure </w:t>
      </w:r>
      <w:r>
        <w:fldChar w:fldCharType="begin"/>
      </w:r>
      <w:r>
        <w:instrText xml:space="preserve"> SEQ Figure \* ARABIC </w:instrText>
      </w:r>
      <w:r>
        <w:fldChar w:fldCharType="separate"/>
      </w:r>
      <w:r>
        <w:rPr>
          <w:noProof/>
        </w:rPr>
        <w:t>1</w:t>
      </w:r>
      <w:r>
        <w:fldChar w:fldCharType="end"/>
      </w:r>
      <w:r>
        <w:rPr>
          <w:lang w:val="en-US"/>
        </w:rPr>
        <w:t xml:space="preserve">. </w:t>
      </w:r>
      <w:r w:rsidRPr="006718A5">
        <w:rPr>
          <w:lang w:val="en-US"/>
        </w:rPr>
        <w:t>Images of skin sites for in vivo Raman spectra acquisition: (A) ear lobe, (B) inner arm (C) thumb nail (D) median cubital vein. Also shown at the right side are the corresponding Raman measurements (mean ± standard deviation) acquired at an excitation</w:t>
      </w:r>
      <w:r>
        <w:rPr>
          <w:lang w:val="en-US"/>
        </w:rPr>
        <w:t xml:space="preserve"> </w:t>
      </w:r>
      <w:r w:rsidR="00801546">
        <w:rPr>
          <w:lang w:val="en-US"/>
        </w:rPr>
        <w:t>wavelength of 785nm (E-H).</w:t>
      </w:r>
    </w:p>
    <w:p w14:paraId="5E219E30" w14:textId="77777777" w:rsidR="00255B51" w:rsidRDefault="00255B51" w:rsidP="00963F6D">
      <w:pPr>
        <w:rPr>
          <w:lang w:val="en-US"/>
        </w:rPr>
      </w:pPr>
    </w:p>
    <w:p w14:paraId="3D249948" w14:textId="322130E0" w:rsidR="00963F6D" w:rsidRDefault="00963F6D" w:rsidP="00963F6D">
      <w:pPr>
        <w:rPr>
          <w:lang w:val="en-US"/>
        </w:rPr>
      </w:pPr>
    </w:p>
    <w:p w14:paraId="3E5CC63C" w14:textId="3ED09E4F" w:rsidR="00801546" w:rsidRDefault="00801546" w:rsidP="00F907EB">
      <w:pPr>
        <w:pStyle w:val="Heading1"/>
        <w:rPr>
          <w:lang w:val="en-US"/>
        </w:rPr>
      </w:pPr>
      <w:bookmarkStart w:id="5" w:name="_Toc101886587"/>
      <w:r>
        <w:rPr>
          <w:lang w:val="en-US"/>
        </w:rPr>
        <w:t>Data Preprocessing</w:t>
      </w:r>
      <w:bookmarkEnd w:id="5"/>
    </w:p>
    <w:p w14:paraId="161E6DA7" w14:textId="46118449" w:rsidR="00FC7B8D" w:rsidRPr="00EE3AB2" w:rsidRDefault="00801546" w:rsidP="00801546">
      <w:r>
        <w:rPr>
          <w:lang w:val="en-US"/>
        </w:rPr>
        <w:t>Several polynomial fitting algorithm were investigated</w:t>
      </w:r>
      <w:r w:rsidR="00FC7B8D">
        <w:rPr>
          <w:lang w:val="en-US"/>
        </w:rPr>
        <w:t xml:space="preserve"> with the purpose of removing background fluorescence in the original signal. However, to preserve the clarity of data, IModPoly method</w:t>
      </w:r>
      <w:r>
        <w:rPr>
          <w:lang w:val="en-US"/>
        </w:rPr>
        <w:t xml:space="preserve"> proposed by [] was used </w:t>
      </w:r>
      <w:r w:rsidR="00FC7B8D">
        <w:rPr>
          <w:lang w:val="en-US"/>
        </w:rPr>
        <w:t>for the experiment</w:t>
      </w:r>
      <w:r>
        <w:rPr>
          <w:lang w:val="en-US"/>
        </w:rPr>
        <w:t xml:space="preserve">. </w:t>
      </w:r>
      <w:r w:rsidR="00EE3AB2" w:rsidRPr="00EE3AB2">
        <w:t>The  Raman  spectrum  without</w:t>
      </w:r>
      <w:r w:rsidR="00EE3AB2">
        <w:rPr>
          <w:lang w:val="en-US"/>
        </w:rPr>
        <w:t xml:space="preserve"> </w:t>
      </w:r>
      <w:r w:rsidR="00EE3AB2" w:rsidRPr="00EE3AB2">
        <w:t>fluorescence  is  computed  by  subtracting  the adjusted pol</w:t>
      </w:r>
      <w:r w:rsidR="00EE3AB2">
        <w:rPr>
          <w:lang w:val="en-US"/>
        </w:rPr>
        <w:t>y</w:t>
      </w:r>
      <w:r w:rsidR="00EE3AB2" w:rsidRPr="00EE3AB2">
        <w:t>nomial from the original Raman</w:t>
      </w:r>
      <w:r w:rsidR="00F907EB">
        <w:rPr>
          <w:lang w:val="en-US"/>
        </w:rPr>
        <w:t xml:space="preserve"> </w:t>
      </w:r>
      <w:r w:rsidR="00EE3AB2" w:rsidRPr="00EE3AB2">
        <w:lastRenderedPageBreak/>
        <w:t>spectrum</w:t>
      </w:r>
      <w:r w:rsidR="00EE3AB2">
        <w:rPr>
          <w:noProof/>
          <w:lang w:val="en-US"/>
        </w:rPr>
        <w:drawing>
          <wp:inline distT="0" distB="0" distL="0" distR="0" wp14:anchorId="06C685ED" wp14:editId="51B96F19">
            <wp:extent cx="5943600" cy="330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38EAB92D" w14:textId="5FE0A431" w:rsidR="00FC7B8D" w:rsidRDefault="00EE3AB2" w:rsidP="00EE3AB2">
      <w:pPr>
        <w:jc w:val="center"/>
        <w:rPr>
          <w:lang w:val="en-US"/>
        </w:rPr>
      </w:pPr>
      <w:r>
        <w:rPr>
          <w:noProof/>
          <w:lang w:val="en-US"/>
        </w:rPr>
        <w:drawing>
          <wp:inline distT="0" distB="0" distL="0" distR="0" wp14:anchorId="1BA62CE3" wp14:editId="671E324C">
            <wp:extent cx="5756856" cy="460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87917" cy="4630334"/>
                    </a:xfrm>
                    <a:prstGeom prst="rect">
                      <a:avLst/>
                    </a:prstGeom>
                  </pic:spPr>
                </pic:pic>
              </a:graphicData>
            </a:graphic>
          </wp:inline>
        </w:drawing>
      </w:r>
    </w:p>
    <w:p w14:paraId="392C9F85" w14:textId="7F028E41" w:rsidR="00EE3AB2" w:rsidRDefault="00EE3AB2" w:rsidP="00801546">
      <w:pPr>
        <w:rPr>
          <w:lang w:val="en-US"/>
        </w:rPr>
      </w:pPr>
      <w:r>
        <w:rPr>
          <w:lang w:val="en-US"/>
        </w:rPr>
        <w:lastRenderedPageBreak/>
        <w:t>After receiving pure Raman signal, the data is then cropped to range 800-1800 cm-1</w:t>
      </w:r>
    </w:p>
    <w:p w14:paraId="20183FD0" w14:textId="5D54CD20" w:rsidR="00F028B5" w:rsidRDefault="00F028B5" w:rsidP="00801546">
      <w:pPr>
        <w:rPr>
          <w:lang w:val="en-US"/>
        </w:rPr>
      </w:pPr>
    </w:p>
    <w:p w14:paraId="194E382B" w14:textId="5F5980EB" w:rsidR="00F028B5" w:rsidRDefault="00950127" w:rsidP="00801546">
      <w:pPr>
        <w:rPr>
          <w:lang w:val="en-US"/>
        </w:rPr>
      </w:pPr>
      <w:r>
        <w:rPr>
          <w:noProof/>
          <w:lang w:val="en-US"/>
        </w:rPr>
        <w:drawing>
          <wp:inline distT="0" distB="0" distL="0" distR="0" wp14:anchorId="07B3A273" wp14:editId="7433504A">
            <wp:extent cx="5943600" cy="3188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2EC933CE" w14:textId="6F9C14CD" w:rsidR="00F028B5" w:rsidRDefault="00FC10D9" w:rsidP="00801546">
      <w:pPr>
        <w:rPr>
          <w:lang w:val="en-US"/>
        </w:rPr>
      </w:pPr>
      <w:r>
        <w:rPr>
          <w:noProof/>
          <w:lang w:val="en-US"/>
        </w:rPr>
        <w:drawing>
          <wp:inline distT="0" distB="0" distL="0" distR="0" wp14:anchorId="4356B349" wp14:editId="062EF633">
            <wp:extent cx="5943600" cy="35356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51D6E84B" w14:textId="3C9A6DC6" w:rsidR="00950127" w:rsidRDefault="00950127" w:rsidP="00801546">
      <w:pPr>
        <w:rPr>
          <w:lang w:val="en-US"/>
        </w:rPr>
      </w:pPr>
    </w:p>
    <w:p w14:paraId="0B720752" w14:textId="308F85B8" w:rsidR="00950127" w:rsidRDefault="00950127" w:rsidP="00801546">
      <w:pPr>
        <w:rPr>
          <w:lang w:val="en-US"/>
        </w:rPr>
      </w:pPr>
    </w:p>
    <w:p w14:paraId="0D09AEC7" w14:textId="4782ADFB" w:rsidR="00950127" w:rsidRDefault="00950127" w:rsidP="00801546">
      <w:pPr>
        <w:rPr>
          <w:lang w:val="en-US"/>
        </w:rPr>
      </w:pPr>
    </w:p>
    <w:p w14:paraId="7B595E08" w14:textId="2E794FAB" w:rsidR="00950127" w:rsidRDefault="00950127" w:rsidP="00801546">
      <w:pPr>
        <w:rPr>
          <w:lang w:val="en-US"/>
        </w:rPr>
      </w:pPr>
    </w:p>
    <w:p w14:paraId="7EF22936" w14:textId="77777777" w:rsidR="00950127" w:rsidRDefault="00950127" w:rsidP="00801546">
      <w:pPr>
        <w:rPr>
          <w:lang w:val="en-US"/>
        </w:rPr>
      </w:pPr>
    </w:p>
    <w:p w14:paraId="6F6EBC43" w14:textId="2B23F182" w:rsidR="00A92489" w:rsidRDefault="00A92489" w:rsidP="00801546">
      <w:pPr>
        <w:rPr>
          <w:lang w:val="en-US"/>
        </w:rPr>
      </w:pPr>
    </w:p>
    <w:p w14:paraId="1CF4C97E" w14:textId="18ACFEF1" w:rsidR="00950127" w:rsidRDefault="00950127" w:rsidP="00801546">
      <w:pPr>
        <w:rPr>
          <w:lang w:val="en-US"/>
        </w:rPr>
      </w:pPr>
      <w:r>
        <w:rPr>
          <w:noProof/>
          <w:lang w:val="en-US"/>
        </w:rPr>
        <w:lastRenderedPageBreak/>
        <w:drawing>
          <wp:inline distT="0" distB="0" distL="0" distR="0" wp14:anchorId="25E46B53" wp14:editId="7B141E55">
            <wp:extent cx="5943600" cy="3354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r>
        <w:rPr>
          <w:noProof/>
          <w:lang w:val="en-US"/>
        </w:rPr>
        <w:drawing>
          <wp:inline distT="0" distB="0" distL="0" distR="0" wp14:anchorId="624CDBD1" wp14:editId="6AD56C6A">
            <wp:extent cx="5943600" cy="3224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14:paraId="3FBD34B3" w14:textId="589B8600" w:rsidR="00950127" w:rsidRDefault="00950127" w:rsidP="00801546">
      <w:pPr>
        <w:rPr>
          <w:lang w:val="en-US"/>
        </w:rPr>
      </w:pPr>
    </w:p>
    <w:p w14:paraId="61709912" w14:textId="5DD8F26E" w:rsidR="00950127" w:rsidRDefault="00950127" w:rsidP="00801546">
      <w:pPr>
        <w:rPr>
          <w:lang w:val="en-US"/>
        </w:rPr>
      </w:pPr>
      <w:r>
        <w:rPr>
          <w:lang w:val="en-US"/>
        </w:rPr>
        <w:t>After cropping the signal, the data is then normalized with AUC = 1 in Matlab (this function is defined by Edgar Guevara)</w:t>
      </w:r>
    </w:p>
    <w:p w14:paraId="66D95FB8" w14:textId="3C39F60D" w:rsidR="00950127" w:rsidRDefault="00950127" w:rsidP="00801546">
      <w:pPr>
        <w:rPr>
          <w:lang w:val="en-US"/>
        </w:rPr>
      </w:pPr>
    </w:p>
    <w:p w14:paraId="16A13342" w14:textId="77777777" w:rsidR="00950127" w:rsidRDefault="00950127" w:rsidP="00801546">
      <w:pPr>
        <w:rPr>
          <w:lang w:val="en-US"/>
        </w:rPr>
      </w:pPr>
    </w:p>
    <w:p w14:paraId="0B25128A" w14:textId="4570DF58" w:rsidR="00950127" w:rsidRDefault="00725973" w:rsidP="00801546">
      <w:pPr>
        <w:rPr>
          <w:lang w:val="en-US"/>
        </w:rPr>
      </w:pPr>
      <w:r>
        <w:rPr>
          <w:noProof/>
          <w:lang w:val="en-US"/>
        </w:rPr>
        <w:lastRenderedPageBreak/>
        <w:drawing>
          <wp:inline distT="0" distB="0" distL="0" distR="0" wp14:anchorId="74298403" wp14:editId="695D902C">
            <wp:extent cx="5943600" cy="2843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16351A5F" w14:textId="0E417B77" w:rsidR="00725973" w:rsidRDefault="00725973" w:rsidP="00801546">
      <w:pPr>
        <w:rPr>
          <w:lang w:val="en-US"/>
        </w:rPr>
      </w:pPr>
    </w:p>
    <w:p w14:paraId="012A4C9E" w14:textId="4EC9E858" w:rsidR="00725973" w:rsidRDefault="00725973" w:rsidP="00801546">
      <w:pPr>
        <w:rPr>
          <w:lang w:val="en-US"/>
        </w:rPr>
      </w:pPr>
    </w:p>
    <w:p w14:paraId="5582EC14" w14:textId="77777777" w:rsidR="00C43296" w:rsidRDefault="00C43296">
      <w:pPr>
        <w:rPr>
          <w:lang w:val="en-US"/>
        </w:rPr>
      </w:pPr>
      <w:r>
        <w:rPr>
          <w:lang w:val="en-US"/>
        </w:rPr>
        <w:br w:type="page"/>
      </w:r>
    </w:p>
    <w:p w14:paraId="32E3527C" w14:textId="729B93D3" w:rsidR="00725973" w:rsidRDefault="00725973" w:rsidP="00801546">
      <w:pPr>
        <w:rPr>
          <w:lang w:val="en-US"/>
        </w:rPr>
      </w:pPr>
      <w:r>
        <w:rPr>
          <w:lang w:val="en-US"/>
        </w:rPr>
        <w:lastRenderedPageBreak/>
        <w:t>Then after fitting the signal to normalize function, we get normalized data for 4 dataset:</w:t>
      </w:r>
    </w:p>
    <w:p w14:paraId="69E61AB4" w14:textId="3B9B6B25" w:rsidR="00725973" w:rsidRDefault="00725973" w:rsidP="00801546">
      <w:pPr>
        <w:rPr>
          <w:lang w:val="en-US"/>
        </w:rPr>
      </w:pPr>
    </w:p>
    <w:p w14:paraId="546A38AA" w14:textId="4F4C34FF" w:rsidR="00725973" w:rsidRDefault="00725973" w:rsidP="00725973">
      <w:pPr>
        <w:pStyle w:val="ListParagraph"/>
        <w:numPr>
          <w:ilvl w:val="0"/>
          <w:numId w:val="3"/>
        </w:numPr>
        <w:rPr>
          <w:lang w:val="en-US"/>
        </w:rPr>
      </w:pPr>
      <w:r>
        <w:rPr>
          <w:lang w:val="en-US"/>
        </w:rPr>
        <w:t>Ear Lobe:</w:t>
      </w:r>
    </w:p>
    <w:p w14:paraId="72B05AE2" w14:textId="77777777" w:rsidR="00C43296" w:rsidRDefault="00C43296" w:rsidP="00725973">
      <w:pPr>
        <w:rPr>
          <w:lang w:val="en-US"/>
        </w:rPr>
      </w:pPr>
    </w:p>
    <w:p w14:paraId="0E73DFCB" w14:textId="27FA471B" w:rsidR="00EC4D72" w:rsidRDefault="00C43296" w:rsidP="00725973">
      <w:pPr>
        <w:rPr>
          <w:lang w:val="en-US"/>
        </w:rPr>
      </w:pPr>
      <w:r>
        <w:rPr>
          <w:noProof/>
          <w:lang w:val="en-US"/>
        </w:rPr>
        <w:drawing>
          <wp:inline distT="0" distB="0" distL="0" distR="0" wp14:anchorId="503A9A6C" wp14:editId="2030A90B">
            <wp:extent cx="5943600" cy="2080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478694ED" w14:textId="77777777" w:rsidR="00E4118E" w:rsidRPr="00725973" w:rsidRDefault="00E4118E" w:rsidP="00725973">
      <w:pPr>
        <w:rPr>
          <w:lang w:val="en-US"/>
        </w:rPr>
      </w:pPr>
    </w:p>
    <w:p w14:paraId="409D6331" w14:textId="05D1DEFF" w:rsidR="00EC4D72" w:rsidRDefault="00725973" w:rsidP="00801546">
      <w:pPr>
        <w:rPr>
          <w:lang w:val="en-US"/>
        </w:rPr>
      </w:pPr>
      <w:r>
        <w:rPr>
          <w:noProof/>
          <w:lang w:val="en-US"/>
        </w:rPr>
        <w:drawing>
          <wp:inline distT="0" distB="0" distL="0" distR="0" wp14:anchorId="540BC39D" wp14:editId="1BEA4E11">
            <wp:extent cx="5943600" cy="3696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14:paraId="5F648180" w14:textId="1AA7A0CC" w:rsidR="00C43296" w:rsidRDefault="00C43296" w:rsidP="00801546">
      <w:pPr>
        <w:rPr>
          <w:lang w:val="en-US"/>
        </w:rPr>
      </w:pPr>
    </w:p>
    <w:p w14:paraId="2BD06A4F" w14:textId="758B1503" w:rsidR="00C43296" w:rsidRDefault="00C43296" w:rsidP="00801546">
      <w:pPr>
        <w:rPr>
          <w:lang w:val="en-US"/>
        </w:rPr>
      </w:pPr>
    </w:p>
    <w:p w14:paraId="73B21CC2" w14:textId="1306244F" w:rsidR="00C43296" w:rsidRDefault="00C43296" w:rsidP="00801546">
      <w:pPr>
        <w:rPr>
          <w:lang w:val="en-US"/>
        </w:rPr>
      </w:pPr>
    </w:p>
    <w:p w14:paraId="6DAB987A" w14:textId="6B057FD9" w:rsidR="00C43296" w:rsidRDefault="00C43296" w:rsidP="00801546">
      <w:pPr>
        <w:rPr>
          <w:lang w:val="en-US"/>
        </w:rPr>
      </w:pPr>
    </w:p>
    <w:p w14:paraId="4D0687AA" w14:textId="0E8F6AE3" w:rsidR="00C43296" w:rsidRDefault="00C43296" w:rsidP="00801546">
      <w:pPr>
        <w:rPr>
          <w:lang w:val="en-US"/>
        </w:rPr>
      </w:pPr>
    </w:p>
    <w:p w14:paraId="2F04500C" w14:textId="537F9E12" w:rsidR="00C43296" w:rsidRDefault="00C43296" w:rsidP="00801546">
      <w:pPr>
        <w:rPr>
          <w:lang w:val="en-US"/>
        </w:rPr>
      </w:pPr>
    </w:p>
    <w:p w14:paraId="61DFFDD7" w14:textId="691A111F" w:rsidR="00C43296" w:rsidRDefault="00C43296" w:rsidP="00801546">
      <w:pPr>
        <w:rPr>
          <w:lang w:val="en-US"/>
        </w:rPr>
      </w:pPr>
    </w:p>
    <w:p w14:paraId="280FC14F" w14:textId="7F77AE84" w:rsidR="00C43296" w:rsidRDefault="00C43296" w:rsidP="00801546">
      <w:pPr>
        <w:rPr>
          <w:lang w:val="en-US"/>
        </w:rPr>
      </w:pPr>
    </w:p>
    <w:p w14:paraId="2D6EEE59" w14:textId="77777777" w:rsidR="00C43296" w:rsidRDefault="00C43296" w:rsidP="00801546">
      <w:pPr>
        <w:rPr>
          <w:lang w:val="en-US"/>
        </w:rPr>
      </w:pPr>
    </w:p>
    <w:p w14:paraId="112F73F8" w14:textId="4390BC68" w:rsidR="00C43296" w:rsidRDefault="00C43296" w:rsidP="00C43296">
      <w:pPr>
        <w:pStyle w:val="ListParagraph"/>
        <w:numPr>
          <w:ilvl w:val="0"/>
          <w:numId w:val="3"/>
        </w:numPr>
        <w:rPr>
          <w:lang w:val="en-US"/>
        </w:rPr>
      </w:pPr>
      <w:r>
        <w:rPr>
          <w:lang w:val="en-US"/>
        </w:rPr>
        <w:t>Inner Arm</w:t>
      </w:r>
    </w:p>
    <w:p w14:paraId="2298B4BB" w14:textId="1A6CEE7A" w:rsidR="00C43296" w:rsidRDefault="00C43296" w:rsidP="00C43296">
      <w:pPr>
        <w:rPr>
          <w:lang w:val="en-US"/>
        </w:rPr>
      </w:pPr>
    </w:p>
    <w:p w14:paraId="60057863" w14:textId="110C11D5" w:rsidR="00C43296" w:rsidRDefault="00C43296" w:rsidP="00C43296">
      <w:pPr>
        <w:rPr>
          <w:lang w:val="en-US"/>
        </w:rPr>
      </w:pPr>
      <w:r>
        <w:rPr>
          <w:noProof/>
          <w:lang w:val="en-US"/>
        </w:rPr>
        <w:drawing>
          <wp:inline distT="0" distB="0" distL="0" distR="0" wp14:anchorId="49C71EB5" wp14:editId="10A2C436">
            <wp:extent cx="5943600" cy="2080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1714C1AB" w14:textId="77777777" w:rsidR="00E4118E" w:rsidRPr="00C43296" w:rsidRDefault="00E4118E" w:rsidP="00C43296">
      <w:pPr>
        <w:rPr>
          <w:lang w:val="en-US"/>
        </w:rPr>
      </w:pPr>
    </w:p>
    <w:p w14:paraId="76BC3517" w14:textId="13BA917E" w:rsidR="00950127" w:rsidRDefault="00C43296" w:rsidP="00801546">
      <w:pPr>
        <w:rPr>
          <w:lang w:val="en-US"/>
        </w:rPr>
      </w:pPr>
      <w:r>
        <w:rPr>
          <w:noProof/>
          <w:lang w:val="en-US"/>
        </w:rPr>
        <w:drawing>
          <wp:inline distT="0" distB="0" distL="0" distR="0" wp14:anchorId="03A07FB1" wp14:editId="106C00F2">
            <wp:extent cx="5943600" cy="3721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776C5B59" w14:textId="12F9579A" w:rsidR="00C43296" w:rsidRDefault="00C43296" w:rsidP="00801546">
      <w:pPr>
        <w:rPr>
          <w:lang w:val="en-US"/>
        </w:rPr>
      </w:pPr>
    </w:p>
    <w:p w14:paraId="02A26293" w14:textId="2AAC5AA6" w:rsidR="00C43296" w:rsidRDefault="00C43296" w:rsidP="00801546">
      <w:pPr>
        <w:rPr>
          <w:lang w:val="en-US"/>
        </w:rPr>
      </w:pPr>
    </w:p>
    <w:p w14:paraId="311E6375" w14:textId="75DA3F1D" w:rsidR="00C43296" w:rsidRDefault="00C43296" w:rsidP="00801546">
      <w:pPr>
        <w:rPr>
          <w:lang w:val="en-US"/>
        </w:rPr>
      </w:pPr>
    </w:p>
    <w:p w14:paraId="50B443E7" w14:textId="2E9DE53D" w:rsidR="00C43296" w:rsidRDefault="00C43296" w:rsidP="00801546">
      <w:pPr>
        <w:rPr>
          <w:lang w:val="en-US"/>
        </w:rPr>
      </w:pPr>
    </w:p>
    <w:p w14:paraId="7A701359" w14:textId="38A33465" w:rsidR="00C43296" w:rsidRDefault="00C43296" w:rsidP="00801546">
      <w:pPr>
        <w:rPr>
          <w:lang w:val="en-US"/>
        </w:rPr>
      </w:pPr>
    </w:p>
    <w:p w14:paraId="681DD24B" w14:textId="5B196BA6" w:rsidR="00C43296" w:rsidRDefault="00C43296" w:rsidP="00801546">
      <w:pPr>
        <w:rPr>
          <w:lang w:val="en-US"/>
        </w:rPr>
      </w:pPr>
    </w:p>
    <w:p w14:paraId="7943A86D" w14:textId="33A157BB" w:rsidR="00C43296" w:rsidRDefault="00C43296" w:rsidP="00801546">
      <w:pPr>
        <w:rPr>
          <w:lang w:val="en-US"/>
        </w:rPr>
      </w:pPr>
    </w:p>
    <w:p w14:paraId="4FAF7DC5" w14:textId="1A78CA6E" w:rsidR="00C43296" w:rsidRDefault="00C43296" w:rsidP="00801546">
      <w:pPr>
        <w:rPr>
          <w:lang w:val="en-US"/>
        </w:rPr>
      </w:pPr>
    </w:p>
    <w:p w14:paraId="26FAABF7" w14:textId="79A3D993" w:rsidR="00C43296" w:rsidRDefault="00C43296" w:rsidP="00801546">
      <w:pPr>
        <w:rPr>
          <w:lang w:val="en-US"/>
        </w:rPr>
      </w:pPr>
    </w:p>
    <w:p w14:paraId="1DDEDB1C" w14:textId="09887AA5" w:rsidR="00C43296" w:rsidRDefault="00C43296" w:rsidP="00801546">
      <w:pPr>
        <w:rPr>
          <w:lang w:val="en-US"/>
        </w:rPr>
      </w:pPr>
    </w:p>
    <w:p w14:paraId="53D5CBA1" w14:textId="4BF1C876" w:rsidR="00C43296" w:rsidRDefault="00C43296" w:rsidP="00801546">
      <w:pPr>
        <w:rPr>
          <w:lang w:val="en-US"/>
        </w:rPr>
      </w:pPr>
    </w:p>
    <w:p w14:paraId="15A44311" w14:textId="5AF04598" w:rsidR="00C43296" w:rsidRDefault="00C43296" w:rsidP="00C43296">
      <w:pPr>
        <w:pStyle w:val="ListParagraph"/>
        <w:numPr>
          <w:ilvl w:val="0"/>
          <w:numId w:val="3"/>
        </w:numPr>
        <w:rPr>
          <w:lang w:val="en-US"/>
        </w:rPr>
      </w:pPr>
      <w:r>
        <w:rPr>
          <w:lang w:val="en-US"/>
        </w:rPr>
        <w:t>Thumb Nail</w:t>
      </w:r>
    </w:p>
    <w:p w14:paraId="4EAACB9C" w14:textId="45D62B54" w:rsidR="00C43296" w:rsidRDefault="00C43296" w:rsidP="00C43296">
      <w:pPr>
        <w:rPr>
          <w:lang w:val="en-US"/>
        </w:rPr>
      </w:pPr>
    </w:p>
    <w:p w14:paraId="44491B7E" w14:textId="125673D2" w:rsidR="00C43296" w:rsidRDefault="00C43296" w:rsidP="00C43296">
      <w:pPr>
        <w:rPr>
          <w:lang w:val="en-US"/>
        </w:rPr>
      </w:pPr>
      <w:r>
        <w:rPr>
          <w:noProof/>
          <w:lang w:val="en-US"/>
        </w:rPr>
        <w:drawing>
          <wp:inline distT="0" distB="0" distL="0" distR="0" wp14:anchorId="17D65719" wp14:editId="4B5E9FE7">
            <wp:extent cx="5943600" cy="2080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19A609B2" w14:textId="77777777" w:rsidR="00E4118E" w:rsidRDefault="00E4118E" w:rsidP="00C43296">
      <w:pPr>
        <w:rPr>
          <w:lang w:val="en-US"/>
        </w:rPr>
      </w:pPr>
    </w:p>
    <w:p w14:paraId="7A1D01AC" w14:textId="77777777" w:rsidR="00C43296" w:rsidRDefault="00C43296" w:rsidP="00C43296">
      <w:pPr>
        <w:rPr>
          <w:lang w:val="en-US"/>
        </w:rPr>
      </w:pPr>
    </w:p>
    <w:p w14:paraId="6544C06A" w14:textId="08294121" w:rsidR="00C43296" w:rsidRDefault="00C43296" w:rsidP="00C43296">
      <w:pPr>
        <w:rPr>
          <w:lang w:val="en-US"/>
        </w:rPr>
      </w:pPr>
      <w:r>
        <w:rPr>
          <w:noProof/>
          <w:lang w:val="en-US"/>
        </w:rPr>
        <w:drawing>
          <wp:inline distT="0" distB="0" distL="0" distR="0" wp14:anchorId="45D10683" wp14:editId="25AF3498">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B44B28" w14:textId="6CB411E6" w:rsidR="00C43296" w:rsidRDefault="00C43296" w:rsidP="00C43296">
      <w:pPr>
        <w:rPr>
          <w:lang w:val="en-US"/>
        </w:rPr>
      </w:pPr>
    </w:p>
    <w:p w14:paraId="531F92A0" w14:textId="7D48D784" w:rsidR="00C43296" w:rsidRDefault="00C43296" w:rsidP="00C43296">
      <w:pPr>
        <w:rPr>
          <w:lang w:val="en-US"/>
        </w:rPr>
      </w:pPr>
    </w:p>
    <w:p w14:paraId="6E80E986" w14:textId="628B9C35" w:rsidR="00C43296" w:rsidRDefault="00C43296" w:rsidP="00C43296">
      <w:pPr>
        <w:rPr>
          <w:lang w:val="en-US"/>
        </w:rPr>
      </w:pPr>
    </w:p>
    <w:p w14:paraId="20F49810" w14:textId="627A6C7C" w:rsidR="00C43296" w:rsidRDefault="00C43296" w:rsidP="00C43296">
      <w:pPr>
        <w:rPr>
          <w:lang w:val="en-US"/>
        </w:rPr>
      </w:pPr>
    </w:p>
    <w:p w14:paraId="0DA0C69D" w14:textId="6BF02849" w:rsidR="00C43296" w:rsidRDefault="00C43296" w:rsidP="00C43296">
      <w:pPr>
        <w:rPr>
          <w:lang w:val="en-US"/>
        </w:rPr>
      </w:pPr>
    </w:p>
    <w:p w14:paraId="77465BA6" w14:textId="6136D521" w:rsidR="00C43296" w:rsidRDefault="00C43296" w:rsidP="00C43296">
      <w:pPr>
        <w:rPr>
          <w:lang w:val="en-US"/>
        </w:rPr>
      </w:pPr>
    </w:p>
    <w:p w14:paraId="0F9B4D80" w14:textId="53F8DA4D" w:rsidR="00C43296" w:rsidRDefault="00C43296" w:rsidP="00C43296">
      <w:pPr>
        <w:rPr>
          <w:lang w:val="en-US"/>
        </w:rPr>
      </w:pPr>
    </w:p>
    <w:p w14:paraId="0CDB9BA9" w14:textId="5FEF5425" w:rsidR="00C43296" w:rsidRDefault="00C43296" w:rsidP="00C43296">
      <w:pPr>
        <w:rPr>
          <w:lang w:val="en-US"/>
        </w:rPr>
      </w:pPr>
    </w:p>
    <w:p w14:paraId="7B7C00A8" w14:textId="5F32187A" w:rsidR="00C43296" w:rsidRDefault="00C43296" w:rsidP="00C43296">
      <w:pPr>
        <w:rPr>
          <w:lang w:val="en-US"/>
        </w:rPr>
      </w:pPr>
    </w:p>
    <w:p w14:paraId="1FE1EC72" w14:textId="39388903" w:rsidR="00C43296" w:rsidRDefault="00C43296" w:rsidP="00C43296">
      <w:pPr>
        <w:rPr>
          <w:lang w:val="en-US"/>
        </w:rPr>
      </w:pPr>
    </w:p>
    <w:p w14:paraId="48ED0963" w14:textId="3C6420F9" w:rsidR="00C43296" w:rsidRDefault="00C43296" w:rsidP="00C43296">
      <w:pPr>
        <w:pStyle w:val="ListParagraph"/>
        <w:numPr>
          <w:ilvl w:val="0"/>
          <w:numId w:val="3"/>
        </w:numPr>
        <w:rPr>
          <w:lang w:val="en-US"/>
        </w:rPr>
      </w:pPr>
      <w:r>
        <w:rPr>
          <w:lang w:val="en-US"/>
        </w:rPr>
        <w:t>Cubital Vein</w:t>
      </w:r>
    </w:p>
    <w:p w14:paraId="6851C9B2" w14:textId="60A8A908" w:rsidR="00C43296" w:rsidRDefault="00C43296" w:rsidP="00C43296">
      <w:pPr>
        <w:rPr>
          <w:lang w:val="en-US"/>
        </w:rPr>
      </w:pPr>
    </w:p>
    <w:p w14:paraId="41698587" w14:textId="11CEB34E" w:rsidR="00CB5805" w:rsidRDefault="00CB5805" w:rsidP="00C43296">
      <w:pPr>
        <w:rPr>
          <w:lang w:val="en-US"/>
        </w:rPr>
      </w:pPr>
      <w:r>
        <w:rPr>
          <w:noProof/>
          <w:lang w:val="en-US"/>
        </w:rPr>
        <w:drawing>
          <wp:inline distT="0" distB="0" distL="0" distR="0" wp14:anchorId="53C98621" wp14:editId="5588702C">
            <wp:extent cx="5943600" cy="2080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41C16F4F" w14:textId="77777777" w:rsidR="00E4118E" w:rsidRPr="00C43296" w:rsidRDefault="00E4118E" w:rsidP="00C43296">
      <w:pPr>
        <w:rPr>
          <w:lang w:val="en-US"/>
        </w:rPr>
      </w:pPr>
    </w:p>
    <w:p w14:paraId="3DDF6BFC" w14:textId="6E794FA8" w:rsidR="00C43296" w:rsidRDefault="00CB5805" w:rsidP="00C43296">
      <w:pPr>
        <w:rPr>
          <w:lang w:val="en-US"/>
        </w:rPr>
      </w:pPr>
      <w:r>
        <w:rPr>
          <w:noProof/>
          <w:lang w:val="en-US"/>
        </w:rPr>
        <w:drawing>
          <wp:inline distT="0" distB="0" distL="0" distR="0" wp14:anchorId="6E86529F" wp14:editId="5927A318">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E42B43" w14:textId="7C5C989B" w:rsidR="003905AA" w:rsidRDefault="003905AA" w:rsidP="00C43296">
      <w:pPr>
        <w:rPr>
          <w:lang w:val="en-US"/>
        </w:rPr>
      </w:pPr>
    </w:p>
    <w:p w14:paraId="07576879" w14:textId="3F4FAEAB" w:rsidR="003905AA" w:rsidRDefault="003905AA" w:rsidP="00C43296">
      <w:pPr>
        <w:rPr>
          <w:lang w:val="en-US"/>
        </w:rPr>
      </w:pPr>
    </w:p>
    <w:p w14:paraId="6EEC9F40" w14:textId="07C1B24C" w:rsidR="003905AA" w:rsidRDefault="003905AA" w:rsidP="00C43296">
      <w:pPr>
        <w:rPr>
          <w:lang w:val="en-US"/>
        </w:rPr>
      </w:pPr>
      <w:r>
        <w:rPr>
          <w:lang w:val="en-US"/>
        </w:rPr>
        <w:t>There is no exact seperation between 2 classes.</w:t>
      </w:r>
    </w:p>
    <w:p w14:paraId="32C7157B" w14:textId="77777777" w:rsidR="003905AA" w:rsidRPr="00C43296" w:rsidRDefault="003905AA" w:rsidP="00C43296">
      <w:pPr>
        <w:rPr>
          <w:lang w:val="en-US"/>
        </w:rPr>
      </w:pPr>
    </w:p>
    <w:p w14:paraId="5FFF0CB9" w14:textId="5C60E58E" w:rsidR="00A92489" w:rsidRDefault="00C866CA" w:rsidP="00EB73C4">
      <w:pPr>
        <w:pStyle w:val="Heading1"/>
        <w:rPr>
          <w:lang w:val="en-US"/>
        </w:rPr>
      </w:pPr>
      <w:bookmarkStart w:id="6" w:name="_Toc101886588"/>
      <w:r>
        <w:rPr>
          <w:lang w:val="en-US"/>
        </w:rPr>
        <w:lastRenderedPageBreak/>
        <w:t>Dimensionality Reduction</w:t>
      </w:r>
      <w:bookmarkEnd w:id="6"/>
    </w:p>
    <w:p w14:paraId="354F5905" w14:textId="77777777" w:rsidR="00A92489" w:rsidRPr="00A92489" w:rsidRDefault="00A92489" w:rsidP="00A92489">
      <w:pPr>
        <w:rPr>
          <w:lang w:val="en-US"/>
        </w:rPr>
      </w:pPr>
    </w:p>
    <w:p w14:paraId="3702D151" w14:textId="355CADCB" w:rsidR="00E4118E" w:rsidRPr="00E4118E" w:rsidRDefault="00C866CA" w:rsidP="00E4118E">
      <w:r>
        <w:rPr>
          <w:lang w:val="en-US"/>
        </w:rPr>
        <w:t>Given</w:t>
      </w:r>
      <w:r w:rsidR="00F907EB">
        <w:rPr>
          <w:lang w:val="en-US"/>
        </w:rPr>
        <w:t xml:space="preserve"> </w:t>
      </w:r>
      <w:r>
        <w:rPr>
          <w:lang w:val="en-US"/>
        </w:rPr>
        <w:t>1000 dimension for each observation</w:t>
      </w:r>
      <w:r w:rsidR="00F907EB">
        <w:rPr>
          <w:lang w:val="en-US"/>
        </w:rPr>
        <w:t xml:space="preserve">, </w:t>
      </w:r>
      <w:r w:rsidR="00E4118E">
        <w:rPr>
          <w:lang w:val="en-US"/>
        </w:rPr>
        <w:t xml:space="preserve">it is hard to fit into an estimator with large number of features. </w:t>
      </w:r>
      <w:r w:rsidR="00E4118E" w:rsidRPr="00E4118E">
        <w:t>The main idea of principal component analysis (PCA) is to reduce the dimensionality of a data set consisting of many variables correlated with each other, either heavily or lightly, while retaining the variation present in the dataset, up to the maximum extent. The same is done by transforming the variables to a new set of variables, which are known as the principal components (PCs) and are orthogonal, ordered such that the retention of variation present in the original variables decreases as we move down in the order. So, in this way, the 1st principal component retains maximum variation that was present in the original components. The principal components are the eigenvectors of a covariance matrix, and hence they are orthogonal.</w:t>
      </w:r>
    </w:p>
    <w:p w14:paraId="430FF218" w14:textId="5A51AB6E" w:rsidR="00D53B18" w:rsidRDefault="00D53B18" w:rsidP="00D53B18">
      <w:pPr>
        <w:rPr>
          <w:rFonts w:cstheme="minorHAnsi"/>
        </w:rPr>
      </w:pPr>
      <w:r w:rsidRPr="00D53B18">
        <w:rPr>
          <w:rFonts w:cstheme="minorHAnsi"/>
          <w:lang w:val="en-US"/>
        </w:rPr>
        <w:t xml:space="preserve">As described in [], a PCA step is necessary to solve problems with high dimension data. [] shows that </w:t>
      </w:r>
      <w:r w:rsidRPr="00D53B18">
        <w:rPr>
          <w:rFonts w:cstheme="minorHAnsi"/>
        </w:rPr>
        <w:t xml:space="preserve">PCA-SVM analysis added to Raman spectroscopy significantly increased the accuracy of this diagnostic tool. </w:t>
      </w:r>
    </w:p>
    <w:p w14:paraId="0A2A9014" w14:textId="1DE5FF13" w:rsidR="00D53B18" w:rsidRDefault="00D53B18" w:rsidP="00D53B18">
      <w:pPr>
        <w:rPr>
          <w:rFonts w:cstheme="minorHAnsi"/>
        </w:rPr>
      </w:pPr>
    </w:p>
    <w:p w14:paraId="1B772B09" w14:textId="512AF458" w:rsidR="00D53B18" w:rsidRPr="00D53B18" w:rsidRDefault="00234FBE" w:rsidP="00D53B18">
      <w:pPr>
        <w:rPr>
          <w:rFonts w:cstheme="minorHAnsi"/>
        </w:rPr>
      </w:pPr>
      <w:r>
        <w:rPr>
          <w:rFonts w:cstheme="minorHAnsi"/>
          <w:noProof/>
        </w:rPr>
        <w:drawing>
          <wp:inline distT="0" distB="0" distL="0" distR="0" wp14:anchorId="77ECA2A4" wp14:editId="1FCB8A4E">
            <wp:extent cx="5943600" cy="3542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14:paraId="49E39188" w14:textId="1CD4DD42" w:rsidR="00EE3AB2" w:rsidRDefault="00234FBE" w:rsidP="00234FBE">
      <w:pPr>
        <w:jc w:val="center"/>
        <w:rPr>
          <w:lang w:val="en-US"/>
        </w:rPr>
      </w:pPr>
      <w:r>
        <w:rPr>
          <w:noProof/>
          <w:lang w:val="en-US"/>
        </w:rPr>
        <w:lastRenderedPageBreak/>
        <w:drawing>
          <wp:inline distT="0" distB="0" distL="0" distR="0" wp14:anchorId="2D38E134" wp14:editId="36B883CF">
            <wp:extent cx="4986760" cy="2327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4986760" cy="2327155"/>
                    </a:xfrm>
                    <a:prstGeom prst="rect">
                      <a:avLst/>
                    </a:prstGeom>
                  </pic:spPr>
                </pic:pic>
              </a:graphicData>
            </a:graphic>
          </wp:inline>
        </w:drawing>
      </w:r>
    </w:p>
    <w:p w14:paraId="1B3D74B9" w14:textId="7B3E2711" w:rsidR="00EE3AB2" w:rsidRDefault="00234FBE" w:rsidP="00801546">
      <w:pPr>
        <w:rPr>
          <w:lang w:val="en-US"/>
        </w:rPr>
      </w:pPr>
      <w:r>
        <w:rPr>
          <w:lang w:val="en-US"/>
        </w:rPr>
        <w:t>The initial number of components is chosen to match 99% explained variance ratio</w:t>
      </w:r>
    </w:p>
    <w:p w14:paraId="1A6DBDE6" w14:textId="7F1AEACE" w:rsidR="00297461" w:rsidRDefault="00297461" w:rsidP="00801546">
      <w:pPr>
        <w:rPr>
          <w:lang w:val="en-US"/>
        </w:rPr>
      </w:pPr>
    </w:p>
    <w:p w14:paraId="46AEE143" w14:textId="136D3C16" w:rsidR="00297461" w:rsidRPr="00801546" w:rsidRDefault="00297461" w:rsidP="00801546">
      <w:pPr>
        <w:rPr>
          <w:lang w:val="en-US"/>
        </w:rPr>
      </w:pPr>
    </w:p>
    <w:p w14:paraId="666EC3C9" w14:textId="1A35CD13" w:rsidR="00963F6D" w:rsidRDefault="00963F6D" w:rsidP="00963F6D">
      <w:pPr>
        <w:rPr>
          <w:lang w:val="en-US"/>
        </w:rPr>
      </w:pPr>
    </w:p>
    <w:p w14:paraId="0DAFB842" w14:textId="4E7E1E41" w:rsidR="00963F6D" w:rsidRDefault="00297461" w:rsidP="00963F6D">
      <w:pPr>
        <w:pStyle w:val="Heading1"/>
        <w:rPr>
          <w:lang w:val="en-US"/>
        </w:rPr>
      </w:pPr>
      <w:bookmarkStart w:id="7" w:name="_Toc101886589"/>
      <w:r>
        <w:rPr>
          <w:lang w:val="en-US"/>
        </w:rPr>
        <w:t>Support Vector Machine</w:t>
      </w:r>
      <w:bookmarkEnd w:id="7"/>
    </w:p>
    <w:p w14:paraId="575B8565" w14:textId="322E4A9D" w:rsidR="00297461" w:rsidRDefault="00297461" w:rsidP="00297461">
      <w:pPr>
        <w:rPr>
          <w:lang w:val="en-US"/>
        </w:rPr>
      </w:pPr>
    </w:p>
    <w:p w14:paraId="34F12547" w14:textId="36114AA9" w:rsidR="00297461" w:rsidRDefault="009F5271" w:rsidP="00297461">
      <w:pPr>
        <w:rPr>
          <w:lang w:val="en-US"/>
        </w:rPr>
      </w:pPr>
      <w:r>
        <w:rPr>
          <w:lang w:val="en-US"/>
        </w:rPr>
        <w:t>After getting PCA result, Stratified k-fold was applied for cross-validation with k = 10. The following parameter was chosen</w:t>
      </w:r>
    </w:p>
    <w:p w14:paraId="506A044B" w14:textId="77777777" w:rsidR="009F5271" w:rsidRDefault="009F5271" w:rsidP="00297461">
      <w:pPr>
        <w:rPr>
          <w:lang w:val="en-US"/>
        </w:rPr>
      </w:pPr>
    </w:p>
    <w:p w14:paraId="241C0BF0" w14:textId="54FE3544" w:rsidR="00297461" w:rsidRDefault="009F5271" w:rsidP="00297461">
      <w:pPr>
        <w:rPr>
          <w:lang w:val="en-US"/>
        </w:rPr>
      </w:pPr>
      <w:r>
        <w:rPr>
          <w:noProof/>
          <w:lang w:val="en-US"/>
        </w:rPr>
        <w:lastRenderedPageBreak/>
        <w:drawing>
          <wp:inline distT="0" distB="0" distL="0" distR="0" wp14:anchorId="374E4420" wp14:editId="16C7493E">
            <wp:extent cx="5943600" cy="4730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p w14:paraId="4C8E027F" w14:textId="7F02B0F4" w:rsidR="009F5271" w:rsidRDefault="009F5271" w:rsidP="00297461">
      <w:pPr>
        <w:rPr>
          <w:lang w:val="en-US"/>
        </w:rPr>
      </w:pPr>
      <w:r>
        <w:rPr>
          <w:noProof/>
          <w:lang w:val="en-US"/>
        </w:rPr>
        <w:drawing>
          <wp:inline distT="0" distB="0" distL="0" distR="0" wp14:anchorId="67ECD059" wp14:editId="2D86AA30">
            <wp:extent cx="5943600" cy="27736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254B8A49" w14:textId="5E04DFEB" w:rsidR="009F5271" w:rsidRDefault="009F5271" w:rsidP="00297461">
      <w:pPr>
        <w:rPr>
          <w:lang w:val="en-US"/>
        </w:rPr>
      </w:pPr>
    </w:p>
    <w:p w14:paraId="7C0F2C8F" w14:textId="77777777" w:rsidR="009F5271" w:rsidRDefault="009F5271" w:rsidP="00297461">
      <w:pPr>
        <w:rPr>
          <w:lang w:val="en-US"/>
        </w:rPr>
      </w:pPr>
    </w:p>
    <w:p w14:paraId="7EFC895C" w14:textId="6D2D6341" w:rsidR="00297461" w:rsidRDefault="00297461" w:rsidP="00297461">
      <w:pPr>
        <w:rPr>
          <w:lang w:val="en-US"/>
        </w:rPr>
      </w:pPr>
      <w:r>
        <w:rPr>
          <w:noProof/>
          <w:lang w:val="en-US"/>
        </w:rPr>
        <w:lastRenderedPageBreak/>
        <w:drawing>
          <wp:inline distT="0" distB="0" distL="0" distR="0" wp14:anchorId="1D076532" wp14:editId="0886B083">
            <wp:extent cx="5943600" cy="2773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0145B7D1" w14:textId="6AA9827F" w:rsidR="009F5271" w:rsidRDefault="009F5271" w:rsidP="00297461">
      <w:pPr>
        <w:rPr>
          <w:lang w:val="en-US"/>
        </w:rPr>
      </w:pPr>
    </w:p>
    <w:p w14:paraId="04003D79" w14:textId="11C82E4F" w:rsidR="009F5271" w:rsidRDefault="009F5271" w:rsidP="00297461">
      <w:pPr>
        <w:rPr>
          <w:lang w:val="en-US"/>
        </w:rPr>
      </w:pPr>
    </w:p>
    <w:p w14:paraId="47A551DC" w14:textId="1C811810" w:rsidR="00157A68" w:rsidRDefault="00157A68" w:rsidP="00157A68">
      <w:pPr>
        <w:jc w:val="center"/>
        <w:rPr>
          <w:lang w:val="en-US"/>
        </w:rPr>
      </w:pPr>
      <w:r>
        <w:rPr>
          <w:noProof/>
          <w:lang w:val="en-US"/>
        </w:rPr>
        <w:drawing>
          <wp:inline distT="0" distB="0" distL="0" distR="0" wp14:anchorId="1F84EB5E" wp14:editId="28FA3C30">
            <wp:extent cx="4642338" cy="20622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2628" cy="2066840"/>
                    </a:xfrm>
                    <a:prstGeom prst="rect">
                      <a:avLst/>
                    </a:prstGeom>
                  </pic:spPr>
                </pic:pic>
              </a:graphicData>
            </a:graphic>
          </wp:inline>
        </w:drawing>
      </w:r>
    </w:p>
    <w:p w14:paraId="5EC2C780" w14:textId="716C6B63" w:rsidR="009F5271" w:rsidRDefault="009F5271" w:rsidP="00297461">
      <w:pPr>
        <w:rPr>
          <w:lang w:val="en-US"/>
        </w:rPr>
      </w:pPr>
    </w:p>
    <w:p w14:paraId="54EC4643" w14:textId="77777777" w:rsidR="00157A68" w:rsidRDefault="00157A68" w:rsidP="00297461">
      <w:pPr>
        <w:rPr>
          <w:lang w:val="en-US"/>
        </w:rPr>
      </w:pPr>
    </w:p>
    <w:p w14:paraId="30E04FB3" w14:textId="77777777" w:rsidR="00157A68" w:rsidRDefault="00157A68" w:rsidP="00297461">
      <w:pPr>
        <w:rPr>
          <w:lang w:val="en-US"/>
        </w:rPr>
      </w:pPr>
    </w:p>
    <w:p w14:paraId="6760B8C3" w14:textId="6B8C45F4" w:rsidR="009F5271" w:rsidRDefault="00157A68" w:rsidP="00297461">
      <w:pPr>
        <w:rPr>
          <w:lang w:val="en-US"/>
        </w:rPr>
      </w:pPr>
      <w:r>
        <w:rPr>
          <w:lang w:val="en-US"/>
        </w:rPr>
        <w:t xml:space="preserve">Code </w:t>
      </w:r>
      <w:r w:rsidR="009F5271">
        <w:rPr>
          <w:lang w:val="en-US"/>
        </w:rPr>
        <w:t>Github</w:t>
      </w:r>
      <w:r>
        <w:rPr>
          <w:lang w:val="en-US"/>
        </w:rPr>
        <w:t xml:space="preserve">: </w:t>
      </w:r>
      <w:hyperlink r:id="rId38" w:history="1">
        <w:r w:rsidRPr="00157A68">
          <w:rPr>
            <w:rStyle w:val="Hyperlink"/>
            <w:lang w:val="en-US"/>
          </w:rPr>
          <w:t>https://github.com/ladcva/raman_spectroscopy</w:t>
        </w:r>
      </w:hyperlink>
    </w:p>
    <w:p w14:paraId="7F64945A" w14:textId="509C447E" w:rsidR="00A113D8" w:rsidRDefault="00A113D8" w:rsidP="00297461">
      <w:pPr>
        <w:rPr>
          <w:lang w:val="en-US"/>
        </w:rPr>
      </w:pPr>
    </w:p>
    <w:p w14:paraId="15FC8319" w14:textId="1D4531E7" w:rsidR="00A113D8" w:rsidRDefault="00A113D8" w:rsidP="00A113D8">
      <w:pPr>
        <w:pStyle w:val="Heading1"/>
        <w:rPr>
          <w:lang w:val="en-US"/>
        </w:rPr>
      </w:pPr>
      <w:r>
        <w:rPr>
          <w:lang w:val="en-US"/>
        </w:rPr>
        <w:t>Todos</w:t>
      </w:r>
    </w:p>
    <w:p w14:paraId="0C12A2E7" w14:textId="2B964BA3" w:rsidR="00A35DBC" w:rsidRDefault="00A35DBC" w:rsidP="00A113D8">
      <w:pPr>
        <w:pStyle w:val="ListParagraph"/>
        <w:numPr>
          <w:ilvl w:val="0"/>
          <w:numId w:val="2"/>
        </w:numPr>
        <w:rPr>
          <w:lang w:val="en-US"/>
        </w:rPr>
      </w:pPr>
      <w:r>
        <w:rPr>
          <w:lang w:val="en-US"/>
        </w:rPr>
        <w:t>Run linear kernel SVM with each 2-component in 17 dimension space after PCA</w:t>
      </w:r>
    </w:p>
    <w:p w14:paraId="02983D45" w14:textId="0DEB045A" w:rsidR="00A113D8" w:rsidRDefault="00A113D8" w:rsidP="00A113D8">
      <w:pPr>
        <w:pStyle w:val="ListParagraph"/>
        <w:numPr>
          <w:ilvl w:val="0"/>
          <w:numId w:val="2"/>
        </w:numPr>
        <w:rPr>
          <w:lang w:val="en-US"/>
        </w:rPr>
      </w:pPr>
      <w:r>
        <w:rPr>
          <w:lang w:val="en-US"/>
        </w:rPr>
        <w:t xml:space="preserve">Run </w:t>
      </w:r>
      <w:r w:rsidR="00FA412D">
        <w:rPr>
          <w:lang w:val="en-US"/>
        </w:rPr>
        <w:t>grid search to find best parameter for SVM model</w:t>
      </w:r>
    </w:p>
    <w:p w14:paraId="11A477A2" w14:textId="65C2A443" w:rsidR="00FA412D" w:rsidRDefault="00FA412D" w:rsidP="00A113D8">
      <w:pPr>
        <w:pStyle w:val="ListParagraph"/>
        <w:numPr>
          <w:ilvl w:val="0"/>
          <w:numId w:val="2"/>
        </w:numPr>
        <w:rPr>
          <w:lang w:val="en-US"/>
        </w:rPr>
      </w:pPr>
      <w:r>
        <w:rPr>
          <w:lang w:val="en-US"/>
        </w:rPr>
        <w:t>Investigate in One-shot Learning and Few-shot Learning technique</w:t>
      </w:r>
    </w:p>
    <w:p w14:paraId="7B223A26" w14:textId="260B241D" w:rsidR="00A35DBC" w:rsidRPr="00A35DBC" w:rsidRDefault="00FA412D" w:rsidP="00A35DBC">
      <w:pPr>
        <w:pStyle w:val="ListParagraph"/>
        <w:numPr>
          <w:ilvl w:val="0"/>
          <w:numId w:val="2"/>
        </w:numPr>
        <w:rPr>
          <w:lang w:val="en-US"/>
        </w:rPr>
      </w:pPr>
      <w:r>
        <w:rPr>
          <w:lang w:val="en-US"/>
        </w:rPr>
        <w:t>Construct LSTM Neural Network for classification task</w:t>
      </w:r>
    </w:p>
    <w:sectPr w:rsidR="00A35DBC" w:rsidRPr="00A35DBC" w:rsidSect="00E32C7E">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237D4"/>
    <w:multiLevelType w:val="hybridMultilevel"/>
    <w:tmpl w:val="17C41B46"/>
    <w:lvl w:ilvl="0" w:tplc="988222C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D512BA"/>
    <w:multiLevelType w:val="hybridMultilevel"/>
    <w:tmpl w:val="EB1C4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EA30EC"/>
    <w:multiLevelType w:val="hybridMultilevel"/>
    <w:tmpl w:val="A1FCD1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84470080">
    <w:abstractNumId w:val="1"/>
  </w:num>
  <w:num w:numId="2" w16cid:durableId="407464268">
    <w:abstractNumId w:val="0"/>
  </w:num>
  <w:num w:numId="3" w16cid:durableId="761767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C7E"/>
    <w:rsid w:val="00157A68"/>
    <w:rsid w:val="00234FBE"/>
    <w:rsid w:val="00255B51"/>
    <w:rsid w:val="00297461"/>
    <w:rsid w:val="003905AA"/>
    <w:rsid w:val="003E7307"/>
    <w:rsid w:val="004B0E12"/>
    <w:rsid w:val="00560A6E"/>
    <w:rsid w:val="00706854"/>
    <w:rsid w:val="00725973"/>
    <w:rsid w:val="007722D9"/>
    <w:rsid w:val="007C7829"/>
    <w:rsid w:val="00801546"/>
    <w:rsid w:val="00912B01"/>
    <w:rsid w:val="00950127"/>
    <w:rsid w:val="00963F6D"/>
    <w:rsid w:val="009F4A9B"/>
    <w:rsid w:val="009F5271"/>
    <w:rsid w:val="00A113D8"/>
    <w:rsid w:val="00A35DBC"/>
    <w:rsid w:val="00A92489"/>
    <w:rsid w:val="00B1557F"/>
    <w:rsid w:val="00C352A8"/>
    <w:rsid w:val="00C43296"/>
    <w:rsid w:val="00C866CA"/>
    <w:rsid w:val="00CB5805"/>
    <w:rsid w:val="00D53B18"/>
    <w:rsid w:val="00DF3A17"/>
    <w:rsid w:val="00E32C7E"/>
    <w:rsid w:val="00E4118E"/>
    <w:rsid w:val="00EB73C4"/>
    <w:rsid w:val="00EC4D72"/>
    <w:rsid w:val="00EE3AB2"/>
    <w:rsid w:val="00F028B5"/>
    <w:rsid w:val="00F907EB"/>
    <w:rsid w:val="00FA412D"/>
    <w:rsid w:val="00FC10D9"/>
    <w:rsid w:val="00FC7B8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8A530"/>
  <w15:chartTrackingRefBased/>
  <w15:docId w15:val="{503E6310-3A4B-E342-8704-956445CF1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DF3A17"/>
    <w:pPr>
      <w:keepNext/>
      <w:keepLines/>
      <w:spacing w:before="40" w:line="259" w:lineRule="auto"/>
      <w:outlineLvl w:val="1"/>
    </w:pPr>
    <w:rPr>
      <w:rFonts w:asciiTheme="majorHAnsi" w:eastAsiaTheme="majorEastAsia" w:hAnsiTheme="majorHAnsi" w:cstheme="majorBidi"/>
      <w:color w:val="000000" w:themeColor="text1"/>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3A17"/>
    <w:rPr>
      <w:rFonts w:asciiTheme="majorHAnsi" w:eastAsiaTheme="majorEastAsia" w:hAnsiTheme="majorHAnsi" w:cstheme="majorBidi"/>
      <w:color w:val="000000" w:themeColor="text1"/>
      <w:sz w:val="28"/>
      <w:szCs w:val="26"/>
    </w:rPr>
  </w:style>
  <w:style w:type="paragraph" w:styleId="NoSpacing">
    <w:name w:val="No Spacing"/>
    <w:link w:val="NoSpacingChar"/>
    <w:uiPriority w:val="1"/>
    <w:qFormat/>
    <w:rsid w:val="00E32C7E"/>
    <w:rPr>
      <w:rFonts w:eastAsiaTheme="minorEastAsia"/>
      <w:sz w:val="22"/>
      <w:szCs w:val="22"/>
      <w:lang w:val="en-US" w:eastAsia="zh-CN"/>
    </w:rPr>
  </w:style>
  <w:style w:type="character" w:customStyle="1" w:styleId="NoSpacingChar">
    <w:name w:val="No Spacing Char"/>
    <w:basedOn w:val="DefaultParagraphFont"/>
    <w:link w:val="NoSpacing"/>
    <w:uiPriority w:val="1"/>
    <w:rsid w:val="00E32C7E"/>
    <w:rPr>
      <w:rFonts w:eastAsiaTheme="minorEastAsia"/>
      <w:sz w:val="22"/>
      <w:szCs w:val="22"/>
      <w:lang w:val="en-US" w:eastAsia="zh-CN"/>
    </w:rPr>
  </w:style>
  <w:style w:type="character" w:customStyle="1" w:styleId="Heading1Char">
    <w:name w:val="Heading 1 Char"/>
    <w:basedOn w:val="DefaultParagraphFont"/>
    <w:link w:val="Heading1"/>
    <w:uiPriority w:val="9"/>
    <w:rsid w:val="00E32C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32C7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32C7E"/>
    <w:pPr>
      <w:spacing w:before="120"/>
    </w:pPr>
    <w:rPr>
      <w:rFonts w:cstheme="minorHAnsi"/>
      <w:b/>
      <w:bCs/>
      <w:i/>
      <w:iCs/>
    </w:rPr>
  </w:style>
  <w:style w:type="paragraph" w:styleId="TOC2">
    <w:name w:val="toc 2"/>
    <w:basedOn w:val="Normal"/>
    <w:next w:val="Normal"/>
    <w:autoRedefine/>
    <w:uiPriority w:val="39"/>
    <w:unhideWhenUsed/>
    <w:rsid w:val="00E32C7E"/>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E32C7E"/>
    <w:pPr>
      <w:ind w:left="480"/>
    </w:pPr>
    <w:rPr>
      <w:rFonts w:cstheme="minorHAnsi"/>
      <w:sz w:val="20"/>
      <w:szCs w:val="20"/>
    </w:rPr>
  </w:style>
  <w:style w:type="paragraph" w:styleId="TOC4">
    <w:name w:val="toc 4"/>
    <w:basedOn w:val="Normal"/>
    <w:next w:val="Normal"/>
    <w:autoRedefine/>
    <w:uiPriority w:val="39"/>
    <w:semiHidden/>
    <w:unhideWhenUsed/>
    <w:rsid w:val="00E32C7E"/>
    <w:pPr>
      <w:ind w:left="720"/>
    </w:pPr>
    <w:rPr>
      <w:rFonts w:cstheme="minorHAnsi"/>
      <w:sz w:val="20"/>
      <w:szCs w:val="20"/>
    </w:rPr>
  </w:style>
  <w:style w:type="paragraph" w:styleId="TOC5">
    <w:name w:val="toc 5"/>
    <w:basedOn w:val="Normal"/>
    <w:next w:val="Normal"/>
    <w:autoRedefine/>
    <w:uiPriority w:val="39"/>
    <w:semiHidden/>
    <w:unhideWhenUsed/>
    <w:rsid w:val="00E32C7E"/>
    <w:pPr>
      <w:ind w:left="960"/>
    </w:pPr>
    <w:rPr>
      <w:rFonts w:cstheme="minorHAnsi"/>
      <w:sz w:val="20"/>
      <w:szCs w:val="20"/>
    </w:rPr>
  </w:style>
  <w:style w:type="paragraph" w:styleId="TOC6">
    <w:name w:val="toc 6"/>
    <w:basedOn w:val="Normal"/>
    <w:next w:val="Normal"/>
    <w:autoRedefine/>
    <w:uiPriority w:val="39"/>
    <w:semiHidden/>
    <w:unhideWhenUsed/>
    <w:rsid w:val="00E32C7E"/>
    <w:pPr>
      <w:ind w:left="1200"/>
    </w:pPr>
    <w:rPr>
      <w:rFonts w:cstheme="minorHAnsi"/>
      <w:sz w:val="20"/>
      <w:szCs w:val="20"/>
    </w:rPr>
  </w:style>
  <w:style w:type="paragraph" w:styleId="TOC7">
    <w:name w:val="toc 7"/>
    <w:basedOn w:val="Normal"/>
    <w:next w:val="Normal"/>
    <w:autoRedefine/>
    <w:uiPriority w:val="39"/>
    <w:semiHidden/>
    <w:unhideWhenUsed/>
    <w:rsid w:val="00E32C7E"/>
    <w:pPr>
      <w:ind w:left="1440"/>
    </w:pPr>
    <w:rPr>
      <w:rFonts w:cstheme="minorHAnsi"/>
      <w:sz w:val="20"/>
      <w:szCs w:val="20"/>
    </w:rPr>
  </w:style>
  <w:style w:type="paragraph" w:styleId="TOC8">
    <w:name w:val="toc 8"/>
    <w:basedOn w:val="Normal"/>
    <w:next w:val="Normal"/>
    <w:autoRedefine/>
    <w:uiPriority w:val="39"/>
    <w:semiHidden/>
    <w:unhideWhenUsed/>
    <w:rsid w:val="00E32C7E"/>
    <w:pPr>
      <w:ind w:left="1680"/>
    </w:pPr>
    <w:rPr>
      <w:rFonts w:cstheme="minorHAnsi"/>
      <w:sz w:val="20"/>
      <w:szCs w:val="20"/>
    </w:rPr>
  </w:style>
  <w:style w:type="paragraph" w:styleId="TOC9">
    <w:name w:val="toc 9"/>
    <w:basedOn w:val="Normal"/>
    <w:next w:val="Normal"/>
    <w:autoRedefine/>
    <w:uiPriority w:val="39"/>
    <w:semiHidden/>
    <w:unhideWhenUsed/>
    <w:rsid w:val="00E32C7E"/>
    <w:pPr>
      <w:ind w:left="1920"/>
    </w:pPr>
    <w:rPr>
      <w:rFonts w:cstheme="minorHAnsi"/>
      <w:sz w:val="20"/>
      <w:szCs w:val="20"/>
    </w:rPr>
  </w:style>
  <w:style w:type="character" w:styleId="Hyperlink">
    <w:name w:val="Hyperlink"/>
    <w:basedOn w:val="DefaultParagraphFont"/>
    <w:uiPriority w:val="99"/>
    <w:unhideWhenUsed/>
    <w:rsid w:val="00963F6D"/>
    <w:rPr>
      <w:color w:val="0563C1" w:themeColor="hyperlink"/>
      <w:u w:val="single"/>
    </w:rPr>
  </w:style>
  <w:style w:type="character" w:styleId="UnresolvedMention">
    <w:name w:val="Unresolved Mention"/>
    <w:basedOn w:val="DefaultParagraphFont"/>
    <w:uiPriority w:val="99"/>
    <w:semiHidden/>
    <w:unhideWhenUsed/>
    <w:rsid w:val="00963F6D"/>
    <w:rPr>
      <w:color w:val="605E5C"/>
      <w:shd w:val="clear" w:color="auto" w:fill="E1DFDD"/>
    </w:rPr>
  </w:style>
  <w:style w:type="character" w:styleId="FollowedHyperlink">
    <w:name w:val="FollowedHyperlink"/>
    <w:basedOn w:val="DefaultParagraphFont"/>
    <w:uiPriority w:val="99"/>
    <w:semiHidden/>
    <w:unhideWhenUsed/>
    <w:rsid w:val="00963F6D"/>
    <w:rPr>
      <w:color w:val="954F72" w:themeColor="followedHyperlink"/>
      <w:u w:val="single"/>
    </w:rPr>
  </w:style>
  <w:style w:type="paragraph" w:styleId="Caption">
    <w:name w:val="caption"/>
    <w:basedOn w:val="Normal"/>
    <w:next w:val="Normal"/>
    <w:uiPriority w:val="35"/>
    <w:unhideWhenUsed/>
    <w:qFormat/>
    <w:rsid w:val="00255B51"/>
    <w:pPr>
      <w:spacing w:after="200"/>
    </w:pPr>
    <w:rPr>
      <w:i/>
      <w:iCs/>
      <w:color w:val="44546A" w:themeColor="text2"/>
      <w:sz w:val="18"/>
      <w:szCs w:val="18"/>
    </w:rPr>
  </w:style>
  <w:style w:type="paragraph" w:styleId="ListParagraph">
    <w:name w:val="List Paragraph"/>
    <w:basedOn w:val="Normal"/>
    <w:uiPriority w:val="34"/>
    <w:qFormat/>
    <w:rsid w:val="007722D9"/>
    <w:pPr>
      <w:ind w:left="720"/>
      <w:contextualSpacing/>
    </w:pPr>
  </w:style>
  <w:style w:type="paragraph" w:styleId="NormalWeb">
    <w:name w:val="Normal (Web)"/>
    <w:basedOn w:val="Normal"/>
    <w:uiPriority w:val="99"/>
    <w:semiHidden/>
    <w:unhideWhenUsed/>
    <w:rsid w:val="00D53B1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7120">
      <w:bodyDiv w:val="1"/>
      <w:marLeft w:val="0"/>
      <w:marRight w:val="0"/>
      <w:marTop w:val="0"/>
      <w:marBottom w:val="0"/>
      <w:divBdr>
        <w:top w:val="none" w:sz="0" w:space="0" w:color="auto"/>
        <w:left w:val="none" w:sz="0" w:space="0" w:color="auto"/>
        <w:bottom w:val="none" w:sz="0" w:space="0" w:color="auto"/>
        <w:right w:val="none" w:sz="0" w:space="0" w:color="auto"/>
      </w:divBdr>
    </w:div>
    <w:div w:id="499348171">
      <w:bodyDiv w:val="1"/>
      <w:marLeft w:val="0"/>
      <w:marRight w:val="0"/>
      <w:marTop w:val="0"/>
      <w:marBottom w:val="0"/>
      <w:divBdr>
        <w:top w:val="none" w:sz="0" w:space="0" w:color="auto"/>
        <w:left w:val="none" w:sz="0" w:space="0" w:color="auto"/>
        <w:bottom w:val="none" w:sz="0" w:space="0" w:color="auto"/>
        <w:right w:val="none" w:sz="0" w:space="0" w:color="auto"/>
      </w:divBdr>
      <w:divsChild>
        <w:div w:id="1902860932">
          <w:marLeft w:val="0"/>
          <w:marRight w:val="0"/>
          <w:marTop w:val="0"/>
          <w:marBottom w:val="0"/>
          <w:divBdr>
            <w:top w:val="none" w:sz="0" w:space="0" w:color="auto"/>
            <w:left w:val="none" w:sz="0" w:space="0" w:color="auto"/>
            <w:bottom w:val="none" w:sz="0" w:space="0" w:color="auto"/>
            <w:right w:val="none" w:sz="0" w:space="0" w:color="auto"/>
          </w:divBdr>
          <w:divsChild>
            <w:div w:id="1133327834">
              <w:marLeft w:val="0"/>
              <w:marRight w:val="0"/>
              <w:marTop w:val="0"/>
              <w:marBottom w:val="0"/>
              <w:divBdr>
                <w:top w:val="none" w:sz="0" w:space="0" w:color="auto"/>
                <w:left w:val="none" w:sz="0" w:space="0" w:color="auto"/>
                <w:bottom w:val="none" w:sz="0" w:space="0" w:color="auto"/>
                <w:right w:val="none" w:sz="0" w:space="0" w:color="auto"/>
              </w:divBdr>
              <w:divsChild>
                <w:div w:id="5380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881831">
      <w:bodyDiv w:val="1"/>
      <w:marLeft w:val="0"/>
      <w:marRight w:val="0"/>
      <w:marTop w:val="0"/>
      <w:marBottom w:val="0"/>
      <w:divBdr>
        <w:top w:val="none" w:sz="0" w:space="0" w:color="auto"/>
        <w:left w:val="none" w:sz="0" w:space="0" w:color="auto"/>
        <w:bottom w:val="none" w:sz="0" w:space="0" w:color="auto"/>
        <w:right w:val="none" w:sz="0" w:space="0" w:color="auto"/>
      </w:divBdr>
    </w:div>
    <w:div w:id="860509546">
      <w:bodyDiv w:val="1"/>
      <w:marLeft w:val="0"/>
      <w:marRight w:val="0"/>
      <w:marTop w:val="0"/>
      <w:marBottom w:val="0"/>
      <w:divBdr>
        <w:top w:val="none" w:sz="0" w:space="0" w:color="auto"/>
        <w:left w:val="none" w:sz="0" w:space="0" w:color="auto"/>
        <w:bottom w:val="none" w:sz="0" w:space="0" w:color="auto"/>
        <w:right w:val="none" w:sz="0" w:space="0" w:color="auto"/>
      </w:divBdr>
      <w:divsChild>
        <w:div w:id="1135104467">
          <w:marLeft w:val="0"/>
          <w:marRight w:val="0"/>
          <w:marTop w:val="0"/>
          <w:marBottom w:val="0"/>
          <w:divBdr>
            <w:top w:val="none" w:sz="0" w:space="0" w:color="auto"/>
            <w:left w:val="none" w:sz="0" w:space="0" w:color="auto"/>
            <w:bottom w:val="none" w:sz="0" w:space="0" w:color="auto"/>
            <w:right w:val="none" w:sz="0" w:space="0" w:color="auto"/>
          </w:divBdr>
          <w:divsChild>
            <w:div w:id="567421910">
              <w:marLeft w:val="0"/>
              <w:marRight w:val="0"/>
              <w:marTop w:val="0"/>
              <w:marBottom w:val="0"/>
              <w:divBdr>
                <w:top w:val="none" w:sz="0" w:space="0" w:color="auto"/>
                <w:left w:val="none" w:sz="0" w:space="0" w:color="auto"/>
                <w:bottom w:val="none" w:sz="0" w:space="0" w:color="auto"/>
                <w:right w:val="none" w:sz="0" w:space="0" w:color="auto"/>
              </w:divBdr>
              <w:divsChild>
                <w:div w:id="93455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47668">
      <w:bodyDiv w:val="1"/>
      <w:marLeft w:val="0"/>
      <w:marRight w:val="0"/>
      <w:marTop w:val="0"/>
      <w:marBottom w:val="0"/>
      <w:divBdr>
        <w:top w:val="none" w:sz="0" w:space="0" w:color="auto"/>
        <w:left w:val="none" w:sz="0" w:space="0" w:color="auto"/>
        <w:bottom w:val="none" w:sz="0" w:space="0" w:color="auto"/>
        <w:right w:val="none" w:sz="0" w:space="0" w:color="auto"/>
      </w:divBdr>
      <w:divsChild>
        <w:div w:id="2063406250">
          <w:marLeft w:val="0"/>
          <w:marRight w:val="0"/>
          <w:marTop w:val="0"/>
          <w:marBottom w:val="0"/>
          <w:divBdr>
            <w:top w:val="none" w:sz="0" w:space="0" w:color="auto"/>
            <w:left w:val="none" w:sz="0" w:space="0" w:color="auto"/>
            <w:bottom w:val="none" w:sz="0" w:space="0" w:color="auto"/>
            <w:right w:val="none" w:sz="0" w:space="0" w:color="auto"/>
          </w:divBdr>
          <w:divsChild>
            <w:div w:id="1322197207">
              <w:marLeft w:val="0"/>
              <w:marRight w:val="0"/>
              <w:marTop w:val="0"/>
              <w:marBottom w:val="0"/>
              <w:divBdr>
                <w:top w:val="none" w:sz="0" w:space="0" w:color="auto"/>
                <w:left w:val="none" w:sz="0" w:space="0" w:color="auto"/>
                <w:bottom w:val="none" w:sz="0" w:space="0" w:color="auto"/>
                <w:right w:val="none" w:sz="0" w:space="0" w:color="auto"/>
              </w:divBdr>
              <w:divsChild>
                <w:div w:id="138668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53383">
      <w:bodyDiv w:val="1"/>
      <w:marLeft w:val="0"/>
      <w:marRight w:val="0"/>
      <w:marTop w:val="0"/>
      <w:marBottom w:val="0"/>
      <w:divBdr>
        <w:top w:val="none" w:sz="0" w:space="0" w:color="auto"/>
        <w:left w:val="none" w:sz="0" w:space="0" w:color="auto"/>
        <w:bottom w:val="none" w:sz="0" w:space="0" w:color="auto"/>
        <w:right w:val="none" w:sz="0" w:space="0" w:color="auto"/>
      </w:divBdr>
      <w:divsChild>
        <w:div w:id="574048283">
          <w:marLeft w:val="0"/>
          <w:marRight w:val="0"/>
          <w:marTop w:val="0"/>
          <w:marBottom w:val="0"/>
          <w:divBdr>
            <w:top w:val="none" w:sz="0" w:space="0" w:color="auto"/>
            <w:left w:val="none" w:sz="0" w:space="0" w:color="auto"/>
            <w:bottom w:val="none" w:sz="0" w:space="0" w:color="auto"/>
            <w:right w:val="none" w:sz="0" w:space="0" w:color="auto"/>
          </w:divBdr>
          <w:divsChild>
            <w:div w:id="1439106873">
              <w:marLeft w:val="0"/>
              <w:marRight w:val="0"/>
              <w:marTop w:val="0"/>
              <w:marBottom w:val="0"/>
              <w:divBdr>
                <w:top w:val="none" w:sz="0" w:space="0" w:color="auto"/>
                <w:left w:val="none" w:sz="0" w:space="0" w:color="auto"/>
                <w:bottom w:val="none" w:sz="0" w:space="0" w:color="auto"/>
                <w:right w:val="none" w:sz="0" w:space="0" w:color="auto"/>
              </w:divBdr>
              <w:divsChild>
                <w:div w:id="103372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697">
      <w:bodyDiv w:val="1"/>
      <w:marLeft w:val="0"/>
      <w:marRight w:val="0"/>
      <w:marTop w:val="0"/>
      <w:marBottom w:val="0"/>
      <w:divBdr>
        <w:top w:val="none" w:sz="0" w:space="0" w:color="auto"/>
        <w:left w:val="none" w:sz="0" w:space="0" w:color="auto"/>
        <w:bottom w:val="none" w:sz="0" w:space="0" w:color="auto"/>
        <w:right w:val="none" w:sz="0" w:space="0" w:color="auto"/>
      </w:divBdr>
    </w:div>
    <w:div w:id="1451315178">
      <w:bodyDiv w:val="1"/>
      <w:marLeft w:val="0"/>
      <w:marRight w:val="0"/>
      <w:marTop w:val="0"/>
      <w:marBottom w:val="0"/>
      <w:divBdr>
        <w:top w:val="none" w:sz="0" w:space="0" w:color="auto"/>
        <w:left w:val="none" w:sz="0" w:space="0" w:color="auto"/>
        <w:bottom w:val="none" w:sz="0" w:space="0" w:color="auto"/>
        <w:right w:val="none" w:sz="0" w:space="0" w:color="auto"/>
      </w:divBdr>
      <w:divsChild>
        <w:div w:id="2130934451">
          <w:marLeft w:val="0"/>
          <w:marRight w:val="0"/>
          <w:marTop w:val="0"/>
          <w:marBottom w:val="0"/>
          <w:divBdr>
            <w:top w:val="none" w:sz="0" w:space="0" w:color="auto"/>
            <w:left w:val="none" w:sz="0" w:space="0" w:color="auto"/>
            <w:bottom w:val="none" w:sz="0" w:space="0" w:color="auto"/>
            <w:right w:val="none" w:sz="0" w:space="0" w:color="auto"/>
          </w:divBdr>
          <w:divsChild>
            <w:div w:id="1355308122">
              <w:marLeft w:val="0"/>
              <w:marRight w:val="0"/>
              <w:marTop w:val="0"/>
              <w:marBottom w:val="0"/>
              <w:divBdr>
                <w:top w:val="none" w:sz="0" w:space="0" w:color="auto"/>
                <w:left w:val="none" w:sz="0" w:space="0" w:color="auto"/>
                <w:bottom w:val="none" w:sz="0" w:space="0" w:color="auto"/>
                <w:right w:val="none" w:sz="0" w:space="0" w:color="auto"/>
              </w:divBdr>
              <w:divsChild>
                <w:div w:id="125285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776887">
      <w:bodyDiv w:val="1"/>
      <w:marLeft w:val="0"/>
      <w:marRight w:val="0"/>
      <w:marTop w:val="0"/>
      <w:marBottom w:val="0"/>
      <w:divBdr>
        <w:top w:val="none" w:sz="0" w:space="0" w:color="auto"/>
        <w:left w:val="none" w:sz="0" w:space="0" w:color="auto"/>
        <w:bottom w:val="none" w:sz="0" w:space="0" w:color="auto"/>
        <w:right w:val="none" w:sz="0" w:space="0" w:color="auto"/>
      </w:divBdr>
    </w:div>
    <w:div w:id="1798139542">
      <w:bodyDiv w:val="1"/>
      <w:marLeft w:val="0"/>
      <w:marRight w:val="0"/>
      <w:marTop w:val="0"/>
      <w:marBottom w:val="0"/>
      <w:divBdr>
        <w:top w:val="none" w:sz="0" w:space="0" w:color="auto"/>
        <w:left w:val="none" w:sz="0" w:space="0" w:color="auto"/>
        <w:bottom w:val="none" w:sz="0" w:space="0" w:color="auto"/>
        <w:right w:val="none" w:sz="0" w:space="0" w:color="auto"/>
      </w:divBdr>
    </w:div>
    <w:div w:id="1823539576">
      <w:bodyDiv w:val="1"/>
      <w:marLeft w:val="0"/>
      <w:marRight w:val="0"/>
      <w:marTop w:val="0"/>
      <w:marBottom w:val="0"/>
      <w:divBdr>
        <w:top w:val="none" w:sz="0" w:space="0" w:color="auto"/>
        <w:left w:val="none" w:sz="0" w:space="0" w:color="auto"/>
        <w:bottom w:val="none" w:sz="0" w:space="0" w:color="auto"/>
        <w:right w:val="none" w:sz="0" w:space="0" w:color="auto"/>
      </w:divBdr>
      <w:divsChild>
        <w:div w:id="1230385915">
          <w:marLeft w:val="0"/>
          <w:marRight w:val="0"/>
          <w:marTop w:val="0"/>
          <w:marBottom w:val="0"/>
          <w:divBdr>
            <w:top w:val="none" w:sz="0" w:space="0" w:color="auto"/>
            <w:left w:val="none" w:sz="0" w:space="0" w:color="auto"/>
            <w:bottom w:val="none" w:sz="0" w:space="0" w:color="auto"/>
            <w:right w:val="none" w:sz="0" w:space="0" w:color="auto"/>
          </w:divBdr>
          <w:divsChild>
            <w:div w:id="339430500">
              <w:marLeft w:val="0"/>
              <w:marRight w:val="0"/>
              <w:marTop w:val="0"/>
              <w:marBottom w:val="0"/>
              <w:divBdr>
                <w:top w:val="none" w:sz="0" w:space="0" w:color="auto"/>
                <w:left w:val="none" w:sz="0" w:space="0" w:color="auto"/>
                <w:bottom w:val="none" w:sz="0" w:space="0" w:color="auto"/>
                <w:right w:val="none" w:sz="0" w:space="0" w:color="auto"/>
              </w:divBdr>
              <w:divsChild>
                <w:div w:id="1076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33941">
      <w:bodyDiv w:val="1"/>
      <w:marLeft w:val="0"/>
      <w:marRight w:val="0"/>
      <w:marTop w:val="0"/>
      <w:marBottom w:val="0"/>
      <w:divBdr>
        <w:top w:val="none" w:sz="0" w:space="0" w:color="auto"/>
        <w:left w:val="none" w:sz="0" w:space="0" w:color="auto"/>
        <w:bottom w:val="none" w:sz="0" w:space="0" w:color="auto"/>
        <w:right w:val="none" w:sz="0" w:space="0" w:color="auto"/>
      </w:divBdr>
    </w:div>
    <w:div w:id="2118788766">
      <w:bodyDiv w:val="1"/>
      <w:marLeft w:val="0"/>
      <w:marRight w:val="0"/>
      <w:marTop w:val="0"/>
      <w:marBottom w:val="0"/>
      <w:divBdr>
        <w:top w:val="none" w:sz="0" w:space="0" w:color="auto"/>
        <w:left w:val="none" w:sz="0" w:space="0" w:color="auto"/>
        <w:bottom w:val="none" w:sz="0" w:space="0" w:color="auto"/>
        <w:right w:val="none" w:sz="0" w:space="0" w:color="auto"/>
      </w:divBdr>
      <w:divsChild>
        <w:div w:id="301036014">
          <w:marLeft w:val="0"/>
          <w:marRight w:val="0"/>
          <w:marTop w:val="0"/>
          <w:marBottom w:val="0"/>
          <w:divBdr>
            <w:top w:val="none" w:sz="0" w:space="0" w:color="auto"/>
            <w:left w:val="none" w:sz="0" w:space="0" w:color="auto"/>
            <w:bottom w:val="none" w:sz="0" w:space="0" w:color="auto"/>
            <w:right w:val="none" w:sz="0" w:space="0" w:color="auto"/>
          </w:divBdr>
          <w:divsChild>
            <w:div w:id="1621035122">
              <w:marLeft w:val="0"/>
              <w:marRight w:val="0"/>
              <w:marTop w:val="0"/>
              <w:marBottom w:val="0"/>
              <w:divBdr>
                <w:top w:val="none" w:sz="0" w:space="0" w:color="auto"/>
                <w:left w:val="none" w:sz="0" w:space="0" w:color="auto"/>
                <w:bottom w:val="none" w:sz="0" w:space="0" w:color="auto"/>
                <w:right w:val="none" w:sz="0" w:space="0" w:color="auto"/>
              </w:divBdr>
            </w:div>
          </w:divsChild>
        </w:div>
        <w:div w:id="1044601432">
          <w:marLeft w:val="0"/>
          <w:marRight w:val="0"/>
          <w:marTop w:val="0"/>
          <w:marBottom w:val="0"/>
          <w:divBdr>
            <w:top w:val="none" w:sz="0" w:space="0" w:color="auto"/>
            <w:left w:val="none" w:sz="0" w:space="0" w:color="auto"/>
            <w:bottom w:val="none" w:sz="0" w:space="0" w:color="auto"/>
            <w:right w:val="none" w:sz="0" w:space="0" w:color="auto"/>
          </w:divBdr>
          <w:divsChild>
            <w:div w:id="192826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2572">
      <w:bodyDiv w:val="1"/>
      <w:marLeft w:val="0"/>
      <w:marRight w:val="0"/>
      <w:marTop w:val="0"/>
      <w:marBottom w:val="0"/>
      <w:divBdr>
        <w:top w:val="none" w:sz="0" w:space="0" w:color="auto"/>
        <w:left w:val="none" w:sz="0" w:space="0" w:color="auto"/>
        <w:bottom w:val="none" w:sz="0" w:space="0" w:color="auto"/>
        <w:right w:val="none" w:sz="0" w:space="0" w:color="auto"/>
      </w:divBdr>
      <w:divsChild>
        <w:div w:id="703403299">
          <w:marLeft w:val="0"/>
          <w:marRight w:val="0"/>
          <w:marTop w:val="0"/>
          <w:marBottom w:val="0"/>
          <w:divBdr>
            <w:top w:val="none" w:sz="0" w:space="0" w:color="auto"/>
            <w:left w:val="none" w:sz="0" w:space="0" w:color="auto"/>
            <w:bottom w:val="none" w:sz="0" w:space="0" w:color="auto"/>
            <w:right w:val="none" w:sz="0" w:space="0" w:color="auto"/>
          </w:divBdr>
          <w:divsChild>
            <w:div w:id="1363164549">
              <w:marLeft w:val="0"/>
              <w:marRight w:val="0"/>
              <w:marTop w:val="0"/>
              <w:marBottom w:val="0"/>
              <w:divBdr>
                <w:top w:val="none" w:sz="0" w:space="0" w:color="auto"/>
                <w:left w:val="none" w:sz="0" w:space="0" w:color="auto"/>
                <w:bottom w:val="none" w:sz="0" w:space="0" w:color="auto"/>
                <w:right w:val="none" w:sz="0" w:space="0" w:color="auto"/>
              </w:divBdr>
              <w:divsChild>
                <w:div w:id="142437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en.wikipedia.org/wiki/Type_2_diabetes"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hyperlink" Target="https://github.com/ladcva/raman_spectroscopy"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s://en.wikipedia.org/wiki/Type_2_diabetes"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https://en.wikipedia.org/wiki/Type_2_diabet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emf"/><Relationship Id="rId8" Type="http://schemas.openxmlformats.org/officeDocument/2006/relationships/hyperlink" Target="https://en.wikipedia.org/wiki/Type_2_diabetes"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Vietnam National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90A288-D5FB-2C47-A76A-553A6CDD6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836</Words>
  <Characters>4771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International School</Company>
  <LinksUpToDate>false</LinksUpToDate>
  <CharactersWithSpaces>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Investigation of some Machine Learning methods for Type II Diabetes Mellitus screening using Raman Spectroscopy</dc:subject>
  <dc:creator>Le Anh Duc (G0.HN)</dc:creator>
  <cp:keywords/>
  <dc:description/>
  <cp:lastModifiedBy>Le Anh Duc (G0.HN)</cp:lastModifiedBy>
  <cp:revision>3</cp:revision>
  <dcterms:created xsi:type="dcterms:W3CDTF">2022-04-26T10:41:00Z</dcterms:created>
  <dcterms:modified xsi:type="dcterms:W3CDTF">2022-04-26T10:44:00Z</dcterms:modified>
</cp:coreProperties>
</file>